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E8FC" w14:textId="77777777" w:rsidR="00F5187E" w:rsidRDefault="00D56845" w:rsidP="00F518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Hlk199846581"/>
      <w:r w:rsidRPr="00D56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r w:rsidR="007F16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Szkolnego </w:t>
      </w:r>
      <w:r w:rsidRPr="00D56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Konkursu Historycznego</w:t>
      </w:r>
    </w:p>
    <w:p w14:paraId="6E1EC0D2" w14:textId="77777777" w:rsidR="00D56845" w:rsidRPr="00D56845" w:rsidRDefault="00D56845" w:rsidP="00F518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„</w:t>
      </w:r>
      <w:r w:rsidR="002D6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stulecie przewrotu majowego</w:t>
      </w:r>
      <w:r w:rsidRPr="00D56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”</w:t>
      </w:r>
    </w:p>
    <w:bookmarkEnd w:id="0"/>
    <w:p w14:paraId="2CD817C0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§1. Organizator konkursu</w:t>
      </w:r>
    </w:p>
    <w:p w14:paraId="7913E41B" w14:textId="77777777" w:rsidR="00D56845" w:rsidRPr="00D56845" w:rsidRDefault="00D56845" w:rsidP="00D5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</w:t>
      </w:r>
      <w:r w:rsidR="00691CC8">
        <w:rPr>
          <w:rFonts w:ascii="Times New Roman" w:eastAsia="Times New Roman" w:hAnsi="Times New Roman" w:cs="Times New Roman"/>
          <w:sz w:val="24"/>
          <w:szCs w:val="24"/>
          <w:lang w:eastAsia="pl-PL"/>
        </w:rPr>
        <w:t>t Biblioteka Szkolna IV Liceum Ogólnokształcącego w Kielcach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„Organizatorem”.</w:t>
      </w:r>
    </w:p>
    <w:p w14:paraId="0B22EB54" w14:textId="77777777" w:rsidR="00D56845" w:rsidRPr="00D56845" w:rsidRDefault="00D56845" w:rsidP="00D5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przebieg konkursu jest</w:t>
      </w:r>
      <w:r w:rsidR="00803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 historii Lech Łoboda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AAB162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§2. Cele konkursu</w:t>
      </w:r>
    </w:p>
    <w:p w14:paraId="1063DB77" w14:textId="77777777" w:rsidR="00D56845" w:rsidRPr="00D56845" w:rsidRDefault="00D56845" w:rsidP="00D56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świadomości historycznej uczniów.</w:t>
      </w:r>
    </w:p>
    <w:p w14:paraId="61E7160E" w14:textId="77777777" w:rsidR="00660048" w:rsidRPr="00660048" w:rsidRDefault="00660048" w:rsidP="0066004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Pogłębienie wiedzy uczniów o sytuacji politycznej II Rzeczypospolitej przed 1926 rokiem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460F45" w14:textId="77777777" w:rsidR="00660048" w:rsidRPr="00660048" w:rsidRDefault="00660048" w:rsidP="0066004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 przyczyn, przebiegu i skutków przewrotu majowego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C4B165" w14:textId="77777777" w:rsidR="00660048" w:rsidRDefault="00660048" w:rsidP="0066004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rolą najważniejszych postaci (np. Piłsudskiego i jego przeciwników)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D635C1" w14:textId="77777777" w:rsidR="00660048" w:rsidRPr="00660048" w:rsidRDefault="00660048" w:rsidP="0066004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04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pracy ze źródłami historycznymi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D8DA38" w14:textId="77777777" w:rsidR="00D56845" w:rsidRPr="00660048" w:rsidRDefault="00D56845" w:rsidP="006600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660048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§3. Uczestnicy konkursu</w:t>
      </w:r>
    </w:p>
    <w:p w14:paraId="7D387D84" w14:textId="77777777" w:rsidR="00D56845" w:rsidRPr="00D56845" w:rsidRDefault="00D56845" w:rsidP="00D56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uczniów klas I-III.</w:t>
      </w:r>
    </w:p>
    <w:p w14:paraId="7B3435B9" w14:textId="77777777" w:rsidR="00D56845" w:rsidRPr="00D56845" w:rsidRDefault="00D56845" w:rsidP="00D56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dobrowolny.</w:t>
      </w:r>
    </w:p>
    <w:p w14:paraId="1CFDF551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§4. Forma konkursu</w:t>
      </w:r>
    </w:p>
    <w:p w14:paraId="55B8E8AF" w14:textId="77777777" w:rsidR="00D56845" w:rsidRPr="00D56845" w:rsidRDefault="00D56845" w:rsidP="00D56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9846629"/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trzech etapów:</w:t>
      </w:r>
    </w:p>
    <w:p w14:paraId="31C36D9F" w14:textId="77777777" w:rsidR="00D56845" w:rsidRPr="00D56845" w:rsidRDefault="00D56845" w:rsidP="00D568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Prelekcja historyczna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dotycząca historii 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wydarzeń związanych z przewrotem majowym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5143C1" w14:textId="77777777" w:rsidR="00D56845" w:rsidRPr="00D56845" w:rsidRDefault="00D56845" w:rsidP="00D568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Projekcja filmu dokumentalnego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nawiązującego do 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wydarzeń majowych z 1926 roku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A11889" w14:textId="3EFB2DF6" w:rsidR="00D56845" w:rsidRPr="00D56845" w:rsidRDefault="00D56845" w:rsidP="00D568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 wiedzy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sprawdzający </w:t>
      </w:r>
      <w:r w:rsidR="001F5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głównie 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faktów przedstawionych w prelekcji i filmie.</w:t>
      </w:r>
    </w:p>
    <w:p w14:paraId="6036F5F1" w14:textId="77777777" w:rsidR="00D56845" w:rsidRPr="00D56845" w:rsidRDefault="00D56845" w:rsidP="00D56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będzie miał formę pisemną (</w:t>
      </w:r>
      <w:r w:rsidR="00D40AC8">
        <w:rPr>
          <w:rFonts w:ascii="Times New Roman" w:eastAsia="Times New Roman" w:hAnsi="Times New Roman" w:cs="Times New Roman"/>
          <w:sz w:val="24"/>
          <w:szCs w:val="24"/>
          <w:lang w:eastAsia="pl-PL"/>
        </w:rPr>
        <w:t>pyta</w:t>
      </w:r>
      <w:r w:rsidR="00AA3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="00D40AC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zamknięt</w:t>
      </w:r>
      <w:r w:rsidR="00AA374F">
        <w:rPr>
          <w:rFonts w:ascii="Times New Roman" w:eastAsia="Times New Roman" w:hAnsi="Times New Roman" w:cs="Times New Roman"/>
          <w:sz w:val="24"/>
          <w:szCs w:val="24"/>
          <w:lang w:eastAsia="pl-PL"/>
        </w:rPr>
        <w:t>e i pytania otwarte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bookmarkEnd w:id="1"/>
    <w:p w14:paraId="378604E7" w14:textId="77777777" w:rsidR="00D56845" w:rsidRPr="00D56845" w:rsidRDefault="00D56845" w:rsidP="00D56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będą mieli </w:t>
      </w:r>
      <w:r w:rsidR="00AA374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 czas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wypełnienie testu</w:t>
      </w:r>
      <w:r w:rsidR="006A5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(30 min)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76F067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§5. Przebieg konkursu</w:t>
      </w:r>
    </w:p>
    <w:p w14:paraId="0CF17B22" w14:textId="77777777" w:rsidR="00D56845" w:rsidRPr="00D56845" w:rsidRDefault="00D56845" w:rsidP="00D56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99846710"/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w dniu 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03E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803E5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03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</w:t>
      </w:r>
      <w:r w:rsidR="007F16AC">
        <w:rPr>
          <w:rFonts w:ascii="Times New Roman" w:eastAsia="Times New Roman" w:hAnsi="Times New Roman" w:cs="Times New Roman"/>
          <w:sz w:val="24"/>
          <w:szCs w:val="24"/>
          <w:lang w:eastAsia="pl-PL"/>
        </w:rPr>
        <w:t>10.35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</w:t>
      </w:r>
      <w:r w:rsidR="00D40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6A589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40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2"/>
    <w:p w14:paraId="270D876B" w14:textId="77777777" w:rsidR="00D56845" w:rsidRPr="00D56845" w:rsidRDefault="00D56845" w:rsidP="00D56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zobowiązani są do punktualnego przybycia na miejsce konkursu.</w:t>
      </w:r>
    </w:p>
    <w:p w14:paraId="4D10D2F6" w14:textId="77777777" w:rsidR="00D56845" w:rsidRPr="00D56845" w:rsidRDefault="00D56845" w:rsidP="00D56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korzystania z telefonów komórkowych, notatek i pomocy naukowych podczas testu.</w:t>
      </w:r>
    </w:p>
    <w:p w14:paraId="1979FEF6" w14:textId="77777777" w:rsidR="00D56845" w:rsidRPr="00D56845" w:rsidRDefault="00D56845" w:rsidP="00D56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uczestników będą oceniane przez komisję konkursową powołaną przez Organizatora.</w:t>
      </w:r>
    </w:p>
    <w:p w14:paraId="7836E3CD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§6. Kryteria oceny</w:t>
      </w:r>
    </w:p>
    <w:p w14:paraId="6CCE37C4" w14:textId="77777777" w:rsidR="00D56845" w:rsidRPr="00D56845" w:rsidRDefault="00D56845" w:rsidP="00D568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oceniany będzie według klucza odpowiedzi przygotowanego przez Organizatora.</w:t>
      </w:r>
    </w:p>
    <w:p w14:paraId="3E3E43A1" w14:textId="77777777" w:rsidR="00D56845" w:rsidRPr="00D56845" w:rsidRDefault="00D56845" w:rsidP="00D568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O wygranej decyduje największa liczba punktów.</w:t>
      </w:r>
    </w:p>
    <w:p w14:paraId="75B540D7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§7. Nagrody</w:t>
      </w:r>
    </w:p>
    <w:p w14:paraId="458571A4" w14:textId="77777777" w:rsidR="00D56845" w:rsidRPr="00D56845" w:rsidRDefault="00D56845" w:rsidP="00D56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nagrody rzeczowe oraz dyplomy dla trzech najlepszych uczestników.</w:t>
      </w:r>
    </w:p>
    <w:p w14:paraId="2B656C08" w14:textId="77777777" w:rsidR="00D56845" w:rsidRDefault="00D56845" w:rsidP="00D56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otrzymają pamiątkowe dyplomy udziału w konkursie.</w:t>
      </w:r>
    </w:p>
    <w:p w14:paraId="6CEE455F" w14:textId="77777777" w:rsidR="00016CB7" w:rsidRPr="00D56845" w:rsidRDefault="00016CB7" w:rsidP="00016C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83EE2" w14:textId="77777777" w:rsidR="00AA374F" w:rsidRDefault="00AA374F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</w:p>
    <w:p w14:paraId="67C110D5" w14:textId="77777777" w:rsidR="00D56845" w:rsidRPr="00D56845" w:rsidRDefault="00D56845" w:rsidP="00D5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D5684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§8. Postanowienia końcowe</w:t>
      </w:r>
    </w:p>
    <w:p w14:paraId="74AFA613" w14:textId="77777777" w:rsidR="00D56845" w:rsidRPr="00D56845" w:rsidRDefault="00D56845" w:rsidP="00D56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14:paraId="118319EC" w14:textId="77777777" w:rsidR="00D56845" w:rsidRPr="00D56845" w:rsidRDefault="00D56845" w:rsidP="00D56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regulaminie, o czym uczestnicy zostaną poinformowani.</w:t>
      </w:r>
    </w:p>
    <w:p w14:paraId="6D861F50" w14:textId="77777777" w:rsidR="00D56845" w:rsidRPr="00D56845" w:rsidRDefault="00D56845" w:rsidP="00D56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 dostępny jest na stronie internetowej szkoły </w:t>
      </w:r>
      <w:r w:rsidR="00AA3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„biblioteka” 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AA3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56845">
        <w:rPr>
          <w:rFonts w:ascii="Times New Roman" w:eastAsia="Times New Roman" w:hAnsi="Times New Roman" w:cs="Times New Roman"/>
          <w:sz w:val="24"/>
          <w:szCs w:val="24"/>
          <w:lang w:eastAsia="pl-PL"/>
        </w:rPr>
        <w:t>u Organizatora.</w:t>
      </w:r>
    </w:p>
    <w:p w14:paraId="4D6C4330" w14:textId="77777777" w:rsidR="00E60BF5" w:rsidRDefault="00E60BF5"/>
    <w:sectPr w:rsidR="00E60BF5" w:rsidSect="00016CB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18D"/>
    <w:multiLevelType w:val="multilevel"/>
    <w:tmpl w:val="6E62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F7A91"/>
    <w:multiLevelType w:val="multilevel"/>
    <w:tmpl w:val="B8FC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F0C70"/>
    <w:multiLevelType w:val="multilevel"/>
    <w:tmpl w:val="A084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502C1"/>
    <w:multiLevelType w:val="multilevel"/>
    <w:tmpl w:val="8C04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53280"/>
    <w:multiLevelType w:val="multilevel"/>
    <w:tmpl w:val="1816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F6474"/>
    <w:multiLevelType w:val="multilevel"/>
    <w:tmpl w:val="09D4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968F7"/>
    <w:multiLevelType w:val="multilevel"/>
    <w:tmpl w:val="2512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12CDE"/>
    <w:multiLevelType w:val="multilevel"/>
    <w:tmpl w:val="0EA2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45"/>
    <w:rsid w:val="00016CB7"/>
    <w:rsid w:val="001F5B98"/>
    <w:rsid w:val="002D6293"/>
    <w:rsid w:val="004024AE"/>
    <w:rsid w:val="004D18FC"/>
    <w:rsid w:val="00660048"/>
    <w:rsid w:val="00691CC8"/>
    <w:rsid w:val="006A5890"/>
    <w:rsid w:val="007F16AC"/>
    <w:rsid w:val="00803E5E"/>
    <w:rsid w:val="00AA374F"/>
    <w:rsid w:val="00D40AC8"/>
    <w:rsid w:val="00D56845"/>
    <w:rsid w:val="00E60BF5"/>
    <w:rsid w:val="00F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17BE"/>
  <w15:chartTrackingRefBased/>
  <w15:docId w15:val="{3BC03687-AFAC-4B10-BF8F-6838F96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56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56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8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568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568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9150-9ADA-42B2-AE6B-DC989FFF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4LO W KIELCACH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Piwko</dc:creator>
  <cp:keywords/>
  <dc:description/>
  <cp:lastModifiedBy>Bibloteka</cp:lastModifiedBy>
  <cp:revision>7</cp:revision>
  <dcterms:created xsi:type="dcterms:W3CDTF">2025-06-04T11:02:00Z</dcterms:created>
  <dcterms:modified xsi:type="dcterms:W3CDTF">2026-05-20T09:44:00Z</dcterms:modified>
</cp:coreProperties>
</file>