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DD" w:rsidRDefault="001D3ECC" w:rsidP="00731ADD">
      <w:pPr>
        <w:ind w:left="4956" w:firstLine="708"/>
      </w:pPr>
      <w:r w:rsidRPr="00425BBD">
        <w:rPr>
          <w:noProof/>
          <w:lang w:eastAsia="pl-PL"/>
        </w:rPr>
        <w:drawing>
          <wp:inline distT="0" distB="0" distL="0" distR="0" wp14:anchorId="5C18EEB6" wp14:editId="438A9176">
            <wp:extent cx="1781175" cy="561975"/>
            <wp:effectExtent l="0" t="0" r="9525" b="9525"/>
            <wp:docPr id="3" name="Obraz 3" descr="C:\Users\admin\Desktop\KA201\Erasmus PL 2021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201\Erasmus PL 2021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ADD" w:rsidRPr="006E6746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69B76A12" wp14:editId="3C6D2262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417955" cy="1327150"/>
            <wp:effectExtent l="0" t="0" r="0" b="6350"/>
            <wp:wrapSquare wrapText="bothSides"/>
            <wp:docPr id="1" name="Obraz 1" descr="LOGO_dobra_roz_16_marca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bra_roz_16_marca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DD" w:rsidRPr="00731ADD" w:rsidRDefault="00731ADD" w:rsidP="00731ADD"/>
    <w:p w:rsidR="00731ADD" w:rsidRDefault="00731ADD" w:rsidP="00731ADD"/>
    <w:p w:rsidR="008D64DB" w:rsidRDefault="00731ADD" w:rsidP="00731ADD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60">
        <w:rPr>
          <w:rFonts w:ascii="Times New Roman" w:hAnsi="Times New Roman" w:cs="Times New Roman"/>
          <w:b/>
          <w:sz w:val="24"/>
          <w:szCs w:val="24"/>
        </w:rPr>
        <w:t>REGULAMIN REKRUTACJI I UCZESTNICTWA W PROJEKCIE</w:t>
      </w:r>
    </w:p>
    <w:p w:rsidR="001D3ECC" w:rsidRDefault="001D3ECC" w:rsidP="00731ADD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16"/>
        </w:rPr>
      </w:pPr>
      <w:r w:rsidRPr="001D3ECC">
        <w:rPr>
          <w:rFonts w:ascii="Times New Roman" w:hAnsi="Times New Roman" w:cs="Times New Roman"/>
          <w:sz w:val="24"/>
          <w:szCs w:val="16"/>
        </w:rPr>
        <w:t>„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Deepening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democracy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!- a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strategy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 for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improving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 the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quality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 of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democracy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 in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schoool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1D3ECC">
        <w:rPr>
          <w:rFonts w:ascii="Times New Roman" w:hAnsi="Times New Roman" w:cs="Times New Roman"/>
          <w:sz w:val="24"/>
          <w:szCs w:val="16"/>
        </w:rPr>
        <w:t>context</w:t>
      </w:r>
      <w:proofErr w:type="spellEnd"/>
      <w:r w:rsidRPr="001D3ECC">
        <w:rPr>
          <w:rFonts w:ascii="Times New Roman" w:hAnsi="Times New Roman" w:cs="Times New Roman"/>
          <w:sz w:val="24"/>
          <w:szCs w:val="16"/>
        </w:rPr>
        <w:t>”</w:t>
      </w:r>
    </w:p>
    <w:p w:rsidR="001D3ECC" w:rsidRPr="001D3ECC" w:rsidRDefault="001D3ECC" w:rsidP="001D3ECC">
      <w:pPr>
        <w:pStyle w:val="Stopka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1D3ECC">
        <w:rPr>
          <w:rFonts w:ascii="Times New Roman" w:hAnsi="Times New Roman" w:cs="Times New Roman"/>
          <w:sz w:val="24"/>
          <w:szCs w:val="24"/>
        </w:rPr>
        <w:t xml:space="preserve">Nr projektu </w:t>
      </w:r>
      <w:r w:rsidRPr="001D3ECC">
        <w:rPr>
          <w:rFonts w:ascii="Times New Roman" w:hAnsi="Times New Roman" w:cs="Times New Roman"/>
          <w:bCs/>
          <w:sz w:val="24"/>
          <w:szCs w:val="24"/>
        </w:rPr>
        <w:t>2020-1-PT01-KA201-078829</w:t>
      </w:r>
    </w:p>
    <w:p w:rsidR="001D3ECC" w:rsidRDefault="001D3ECC" w:rsidP="00731ADD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16"/>
        </w:rPr>
      </w:pPr>
    </w:p>
    <w:p w:rsidR="001D3ECC" w:rsidRPr="001D3ECC" w:rsidRDefault="001D3ECC" w:rsidP="00731ADD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937B4" w:rsidRPr="00364E60" w:rsidRDefault="00B937B4" w:rsidP="00B937B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6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D3ECC" w:rsidRPr="001D3ECC" w:rsidRDefault="00B937B4" w:rsidP="001D3EC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937B4">
        <w:rPr>
          <w:rFonts w:ascii="Times New Roman" w:hAnsi="Times New Roman" w:cs="Times New Roman"/>
          <w:sz w:val="24"/>
          <w:szCs w:val="24"/>
        </w:rPr>
        <w:t xml:space="preserve">Niniejszy regulamin określa zasady rekrutacji uczestników i uczestnictwa w projekcie pt. </w:t>
      </w:r>
      <w:r w:rsidR="001D3ECC" w:rsidRPr="001D3ECC">
        <w:rPr>
          <w:rFonts w:ascii="Times New Roman" w:hAnsi="Times New Roman" w:cs="Times New Roman"/>
          <w:sz w:val="24"/>
          <w:szCs w:val="16"/>
        </w:rPr>
        <w:t>„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Deepening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democracy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!- a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strategy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 for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improving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 the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quality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 of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democracy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 in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schoool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="001D3ECC" w:rsidRPr="001D3ECC">
        <w:rPr>
          <w:rFonts w:ascii="Times New Roman" w:hAnsi="Times New Roman" w:cs="Times New Roman"/>
          <w:sz w:val="24"/>
          <w:szCs w:val="16"/>
        </w:rPr>
        <w:t>context</w:t>
      </w:r>
      <w:proofErr w:type="spellEnd"/>
      <w:r w:rsidR="001D3ECC" w:rsidRPr="001D3ECC">
        <w:rPr>
          <w:rFonts w:ascii="Times New Roman" w:hAnsi="Times New Roman" w:cs="Times New Roman"/>
          <w:sz w:val="24"/>
          <w:szCs w:val="16"/>
        </w:rPr>
        <w:t>”</w:t>
      </w:r>
    </w:p>
    <w:p w:rsidR="00731ADD" w:rsidRDefault="00B937B4" w:rsidP="00B937B4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37B4">
        <w:rPr>
          <w:rFonts w:ascii="Times New Roman" w:hAnsi="Times New Roman" w:cs="Times New Roman"/>
          <w:sz w:val="24"/>
          <w:szCs w:val="24"/>
        </w:rPr>
        <w:t>który jest współfinansowany  przez Unię Europejską w ramach programu Erasmus + .</w:t>
      </w:r>
    </w:p>
    <w:p w:rsidR="00B937B4" w:rsidRDefault="00B937B4" w:rsidP="00B937B4">
      <w:pPr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37B4" w:rsidRPr="00364E60" w:rsidRDefault="00B937B4" w:rsidP="00B937B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60"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B937B4" w:rsidRPr="00364E60" w:rsidRDefault="00B937B4" w:rsidP="00B937B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60">
        <w:rPr>
          <w:rFonts w:ascii="Times New Roman" w:hAnsi="Times New Roman" w:cs="Times New Roman"/>
          <w:b/>
          <w:sz w:val="24"/>
          <w:szCs w:val="24"/>
        </w:rPr>
        <w:t xml:space="preserve">Informacje o projekcie </w:t>
      </w:r>
    </w:p>
    <w:p w:rsidR="00C02A9A" w:rsidRDefault="00B937B4" w:rsidP="00C02A9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B937B4">
        <w:rPr>
          <w:rFonts w:ascii="Times New Roman" w:hAnsi="Times New Roman" w:cs="Times New Roman"/>
          <w:sz w:val="24"/>
          <w:szCs w:val="24"/>
        </w:rPr>
        <w:t xml:space="preserve">1. Projekt realizowany jest </w:t>
      </w:r>
      <w:r w:rsidR="00E1662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IV Lice</w:t>
      </w:r>
      <w:r w:rsidR="00C02A9A">
        <w:rPr>
          <w:rFonts w:ascii="Times New Roman" w:hAnsi="Times New Roman" w:cs="Times New Roman"/>
          <w:sz w:val="24"/>
          <w:szCs w:val="24"/>
        </w:rPr>
        <w:t>um Ogólnokształcącym w Kielcach</w:t>
      </w:r>
      <w:r w:rsidRPr="00B937B4">
        <w:rPr>
          <w:rFonts w:ascii="Times New Roman" w:hAnsi="Times New Roman" w:cs="Times New Roman"/>
          <w:sz w:val="24"/>
          <w:szCs w:val="24"/>
        </w:rPr>
        <w:t xml:space="preserve"> </w:t>
      </w:r>
      <w:r w:rsidR="006B1301">
        <w:rPr>
          <w:rFonts w:ascii="Times New Roman" w:hAnsi="Times New Roman" w:cs="Times New Roman"/>
          <w:sz w:val="24"/>
          <w:szCs w:val="24"/>
        </w:rPr>
        <w:t xml:space="preserve">(IV LO w Kielcach) </w:t>
      </w:r>
      <w:r w:rsidRPr="00B937B4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7E2E89">
        <w:rPr>
          <w:rFonts w:ascii="Times New Roman" w:hAnsi="Times New Roman" w:cs="Times New Roman"/>
          <w:sz w:val="24"/>
          <w:szCs w:val="24"/>
        </w:rPr>
        <w:t>01.</w:t>
      </w:r>
      <w:r w:rsidR="007E2E89" w:rsidRPr="007E2E89">
        <w:rPr>
          <w:rFonts w:ascii="Times New Roman" w:hAnsi="Times New Roman" w:cs="Times New Roman"/>
          <w:sz w:val="24"/>
          <w:szCs w:val="24"/>
        </w:rPr>
        <w:t>07.2021 r.-31.08.2023</w:t>
      </w:r>
      <w:r w:rsidR="00C02A9A" w:rsidRPr="007E2E89">
        <w:rPr>
          <w:rFonts w:ascii="Times New Roman" w:hAnsi="Times New Roman" w:cs="Times New Roman"/>
          <w:sz w:val="24"/>
          <w:szCs w:val="24"/>
        </w:rPr>
        <w:t xml:space="preserve"> </w:t>
      </w:r>
      <w:r w:rsidR="00C41D71">
        <w:rPr>
          <w:rFonts w:ascii="Times New Roman" w:hAnsi="Times New Roman" w:cs="Times New Roman"/>
          <w:sz w:val="24"/>
          <w:szCs w:val="24"/>
        </w:rPr>
        <w:t xml:space="preserve">r. w ramach </w:t>
      </w:r>
      <w:r w:rsidR="00E3233C">
        <w:rPr>
          <w:rFonts w:ascii="Times New Roman" w:hAnsi="Times New Roman" w:cs="Times New Roman"/>
          <w:sz w:val="24"/>
          <w:szCs w:val="24"/>
        </w:rPr>
        <w:t xml:space="preserve">współfinansowanego przez Unię Europejską </w:t>
      </w:r>
      <w:r w:rsidR="00C41D71">
        <w:rPr>
          <w:rFonts w:ascii="Times New Roman" w:hAnsi="Times New Roman" w:cs="Times New Roman"/>
          <w:sz w:val="24"/>
          <w:szCs w:val="24"/>
        </w:rPr>
        <w:t>programu Erasmus+ Edukacja Szkoln</w:t>
      </w:r>
      <w:r w:rsidR="001D3ECC">
        <w:rPr>
          <w:rFonts w:ascii="Times New Roman" w:hAnsi="Times New Roman" w:cs="Times New Roman"/>
          <w:sz w:val="24"/>
          <w:szCs w:val="24"/>
        </w:rPr>
        <w:t>a, Partnerstwa Strategiczne na rzecz innowacji, Akcja KA201</w:t>
      </w:r>
      <w:r w:rsidR="00C41D71">
        <w:rPr>
          <w:rFonts w:ascii="Times New Roman" w:hAnsi="Times New Roman" w:cs="Times New Roman"/>
          <w:sz w:val="24"/>
          <w:szCs w:val="24"/>
        </w:rPr>
        <w:t>.</w:t>
      </w:r>
    </w:p>
    <w:p w:rsidR="0066101A" w:rsidRDefault="00B937B4" w:rsidP="00BA0A5D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B937B4">
        <w:rPr>
          <w:rFonts w:ascii="Times New Roman" w:hAnsi="Times New Roman" w:cs="Times New Roman"/>
          <w:sz w:val="24"/>
          <w:szCs w:val="24"/>
        </w:rPr>
        <w:t>2. W projekcie biorą również udział</w:t>
      </w:r>
      <w:r w:rsidR="00BA0A5D">
        <w:rPr>
          <w:rFonts w:ascii="Times New Roman" w:hAnsi="Times New Roman" w:cs="Times New Roman"/>
          <w:sz w:val="24"/>
          <w:szCs w:val="24"/>
        </w:rPr>
        <w:t>: stowarzyszenie</w:t>
      </w:r>
      <w:r w:rsidRPr="00B937B4">
        <w:rPr>
          <w:rFonts w:ascii="Times New Roman" w:hAnsi="Times New Roman" w:cs="Times New Roman"/>
          <w:sz w:val="24"/>
          <w:szCs w:val="24"/>
        </w:rPr>
        <w:t xml:space="preserve"> </w:t>
      </w:r>
      <w:r w:rsidR="00BA0A5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0A5D" w:rsidRPr="00BA0A5D">
        <w:rPr>
          <w:rFonts w:ascii="Times New Roman" w:hAnsi="Times New Roman"/>
          <w:sz w:val="24"/>
          <w:szCs w:val="28"/>
        </w:rPr>
        <w:t>Youth</w:t>
      </w:r>
      <w:proofErr w:type="spellEnd"/>
      <w:r w:rsidR="00BA0A5D" w:rsidRPr="00BA0A5D">
        <w:rPr>
          <w:rFonts w:ascii="Times New Roman" w:hAnsi="Times New Roman"/>
          <w:sz w:val="24"/>
          <w:szCs w:val="28"/>
        </w:rPr>
        <w:t xml:space="preserve"> Union Of </w:t>
      </w:r>
      <w:r w:rsidR="00BA0A5D">
        <w:rPr>
          <w:rFonts w:ascii="Times New Roman" w:hAnsi="Times New Roman"/>
          <w:sz w:val="24"/>
          <w:szCs w:val="28"/>
        </w:rPr>
        <w:t xml:space="preserve"> </w:t>
      </w:r>
      <w:r w:rsidR="00BA0A5D" w:rsidRPr="00BA0A5D">
        <w:rPr>
          <w:rFonts w:ascii="Times New Roman" w:hAnsi="Times New Roman"/>
          <w:sz w:val="24"/>
          <w:szCs w:val="28"/>
        </w:rPr>
        <w:t>People W</w:t>
      </w:r>
      <w:r w:rsidR="00BA0A5D">
        <w:rPr>
          <w:rFonts w:ascii="Times New Roman" w:hAnsi="Times New Roman"/>
          <w:sz w:val="24"/>
          <w:szCs w:val="28"/>
        </w:rPr>
        <w:t xml:space="preserve">ith </w:t>
      </w:r>
      <w:proofErr w:type="spellStart"/>
      <w:r w:rsidR="00BA0A5D">
        <w:rPr>
          <w:rFonts w:ascii="Times New Roman" w:hAnsi="Times New Roman"/>
          <w:sz w:val="24"/>
          <w:szCs w:val="28"/>
        </w:rPr>
        <w:t>Initiative</w:t>
      </w:r>
      <w:proofErr w:type="spellEnd"/>
      <w:r w:rsidR="00BA0A5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A0A5D">
        <w:rPr>
          <w:rFonts w:ascii="Times New Roman" w:hAnsi="Times New Roman"/>
          <w:sz w:val="24"/>
          <w:szCs w:val="28"/>
        </w:rPr>
        <w:t>Associacao</w:t>
      </w:r>
      <w:proofErr w:type="spellEnd"/>
      <w:r w:rsidR="00BA0A5D">
        <w:rPr>
          <w:rFonts w:ascii="Times New Roman" w:hAnsi="Times New Roman"/>
          <w:sz w:val="24"/>
          <w:szCs w:val="28"/>
        </w:rPr>
        <w:t xml:space="preserve"> Para o</w:t>
      </w:r>
      <w:r w:rsidR="00BA0A5D" w:rsidRPr="00BA0A5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A0A5D" w:rsidRPr="00BA0A5D">
        <w:rPr>
          <w:rFonts w:ascii="Times New Roman" w:hAnsi="Times New Roman"/>
          <w:sz w:val="24"/>
          <w:szCs w:val="28"/>
        </w:rPr>
        <w:t>Desenvolvimento</w:t>
      </w:r>
      <w:proofErr w:type="spellEnd"/>
      <w:r w:rsidR="00BA0A5D" w:rsidRPr="00BA0A5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A0A5D">
        <w:rPr>
          <w:rFonts w:ascii="Times New Roman" w:hAnsi="Times New Roman"/>
          <w:sz w:val="24"/>
          <w:szCs w:val="28"/>
        </w:rPr>
        <w:t>Social</w:t>
      </w:r>
      <w:proofErr w:type="spellEnd"/>
      <w:r w:rsidR="00BA0A5D">
        <w:rPr>
          <w:rFonts w:ascii="Times New Roman" w:hAnsi="Times New Roman"/>
          <w:sz w:val="24"/>
          <w:szCs w:val="28"/>
        </w:rPr>
        <w:t xml:space="preserve"> e</w:t>
      </w:r>
      <w:r w:rsidR="00BA0A5D" w:rsidRPr="00BA0A5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A0A5D" w:rsidRPr="00BA0A5D">
        <w:rPr>
          <w:rFonts w:ascii="Times New Roman" w:hAnsi="Times New Roman"/>
          <w:sz w:val="24"/>
          <w:szCs w:val="28"/>
        </w:rPr>
        <w:t>Comunitario</w:t>
      </w:r>
      <w:proofErr w:type="spellEnd"/>
      <w:r w:rsidR="00BA0A5D">
        <w:rPr>
          <w:rFonts w:ascii="Times New Roman" w:hAnsi="Times New Roman"/>
          <w:sz w:val="24"/>
          <w:szCs w:val="28"/>
        </w:rPr>
        <w:t xml:space="preserve">” z Portugalii (koordynator projektu);  stowarzyszenie Edukacja przez Internet z Kielc z Polski, Stowarzyszenie </w:t>
      </w:r>
      <w:r w:rsidR="00BA0A5D" w:rsidRPr="00BA0A5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A0A5D" w:rsidRP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>Asociatia</w:t>
      </w:r>
      <w:proofErr w:type="spellEnd"/>
      <w:r w:rsidR="00BA0A5D" w:rsidRP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 xml:space="preserve"> Feedback PM-Brasov</w:t>
      </w:r>
      <w:r w:rsid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 w:rsid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>Rumunii</w:t>
      </w:r>
      <w:proofErr w:type="spellEnd"/>
      <w:r w:rsid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 xml:space="preserve">; </w:t>
      </w:r>
      <w:proofErr w:type="spellStart"/>
      <w:r w:rsid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>szkoła</w:t>
      </w:r>
      <w:proofErr w:type="spellEnd"/>
      <w:r w:rsidR="00BA0A5D">
        <w:rPr>
          <w:rFonts w:ascii="Times New Roman" w:eastAsia="FreeSans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Colegiul</w:t>
      </w:r>
      <w:proofErr w:type="spellEnd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 xml:space="preserve"> National de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Informatica</w:t>
      </w:r>
      <w:proofErr w:type="spellEnd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 xml:space="preserve">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Grigore</w:t>
      </w:r>
      <w:proofErr w:type="spellEnd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 xml:space="preserve">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Moisil</w:t>
      </w:r>
      <w:proofErr w:type="spellEnd"/>
      <w:r w:rsidR="00BA0A5D">
        <w:rPr>
          <w:rFonts w:eastAsia="FreeSans" w:cstheme="minorHAnsi"/>
          <w:sz w:val="24"/>
          <w:szCs w:val="24"/>
          <w:lang w:val="en-US"/>
        </w:rPr>
        <w:t xml:space="preserve"> z </w:t>
      </w:r>
      <w:proofErr w:type="spellStart"/>
      <w:r w:rsidR="00BA0A5D">
        <w:rPr>
          <w:rFonts w:eastAsia="FreeSans" w:cstheme="minorHAnsi"/>
          <w:sz w:val="24"/>
          <w:szCs w:val="24"/>
          <w:lang w:val="en-US"/>
        </w:rPr>
        <w:t>Rumunii</w:t>
      </w:r>
      <w:proofErr w:type="spellEnd"/>
      <w:r w:rsidR="00BA0A5D">
        <w:rPr>
          <w:rFonts w:eastAsia="FreeSans" w:cstheme="minorHAnsi"/>
          <w:sz w:val="24"/>
          <w:szCs w:val="24"/>
          <w:lang w:val="en-US"/>
        </w:rPr>
        <w:t xml:space="preserve">; </w:t>
      </w:r>
      <w:proofErr w:type="spellStart"/>
      <w:r w:rsidR="00BA0A5D" w:rsidRPr="00BA0A5D">
        <w:rPr>
          <w:rFonts w:eastAsia="FreeSans" w:cstheme="minorHAnsi"/>
          <w:sz w:val="24"/>
          <w:szCs w:val="24"/>
          <w:lang w:val="en-US"/>
        </w:rPr>
        <w:t>szkoła</w:t>
      </w:r>
      <w:proofErr w:type="spellEnd"/>
      <w:r w:rsidR="00BA0A5D" w:rsidRPr="00BA0A5D">
        <w:rPr>
          <w:rFonts w:eastAsia="FreeSans" w:cstheme="minorHAnsi"/>
          <w:sz w:val="24"/>
          <w:szCs w:val="24"/>
          <w:lang w:val="en-US"/>
        </w:rPr>
        <w:t xml:space="preserve">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Agrupamento</w:t>
      </w:r>
      <w:proofErr w:type="spellEnd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 xml:space="preserve"> de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Escolas</w:t>
      </w:r>
      <w:proofErr w:type="spellEnd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 xml:space="preserve"> Camilo Castelo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Branco</w:t>
      </w:r>
      <w:proofErr w:type="spellEnd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 xml:space="preserve"> z </w:t>
      </w:r>
      <w:proofErr w:type="spellStart"/>
      <w:r w:rsidR="00BA0A5D" w:rsidRPr="00BA0A5D">
        <w:rPr>
          <w:rFonts w:eastAsia="FreeSans" w:cstheme="minorHAnsi"/>
          <w:bCs/>
          <w:sz w:val="24"/>
          <w:szCs w:val="24"/>
          <w:lang w:val="en-US"/>
        </w:rPr>
        <w:t>Portugalii</w:t>
      </w:r>
      <w:proofErr w:type="spellEnd"/>
    </w:p>
    <w:p w:rsidR="00E3233C" w:rsidRDefault="00E3233C" w:rsidP="00C02A9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233C">
        <w:rPr>
          <w:rFonts w:ascii="Times New Roman" w:hAnsi="Times New Roman" w:cs="Times New Roman"/>
          <w:sz w:val="24"/>
          <w:szCs w:val="24"/>
        </w:rPr>
        <w:t>Językiem roboczym projektu jest język angielski.</w:t>
      </w:r>
    </w:p>
    <w:p w:rsidR="0074492A" w:rsidRDefault="00B937B4" w:rsidP="00C02A9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B937B4">
        <w:rPr>
          <w:rFonts w:ascii="Times New Roman" w:hAnsi="Times New Roman" w:cs="Times New Roman"/>
          <w:sz w:val="24"/>
          <w:szCs w:val="24"/>
        </w:rPr>
        <w:t xml:space="preserve">4. Projekt skierowany jest do uczniów, którzy we </w:t>
      </w:r>
      <w:r w:rsidR="007E2E89">
        <w:rPr>
          <w:rFonts w:ascii="Times New Roman" w:hAnsi="Times New Roman" w:cs="Times New Roman"/>
          <w:sz w:val="24"/>
          <w:szCs w:val="24"/>
        </w:rPr>
        <w:t xml:space="preserve">lipcu </w:t>
      </w:r>
      <w:r w:rsidR="001D3ECC">
        <w:rPr>
          <w:rFonts w:ascii="Times New Roman" w:hAnsi="Times New Roman" w:cs="Times New Roman"/>
          <w:sz w:val="24"/>
          <w:szCs w:val="24"/>
        </w:rPr>
        <w:t>2021</w:t>
      </w:r>
      <w:r w:rsidRPr="00B937B4">
        <w:rPr>
          <w:rFonts w:ascii="Times New Roman" w:hAnsi="Times New Roman" w:cs="Times New Roman"/>
          <w:sz w:val="24"/>
          <w:szCs w:val="24"/>
        </w:rPr>
        <w:t xml:space="preserve"> roku będą uczniami klas </w:t>
      </w:r>
      <w:r w:rsidR="006B1301">
        <w:rPr>
          <w:rFonts w:ascii="Times New Roman" w:hAnsi="Times New Roman" w:cs="Times New Roman"/>
          <w:sz w:val="24"/>
          <w:szCs w:val="24"/>
        </w:rPr>
        <w:t xml:space="preserve">IV LO </w:t>
      </w:r>
      <w:r w:rsidR="00E166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1301">
        <w:rPr>
          <w:rFonts w:ascii="Times New Roman" w:hAnsi="Times New Roman" w:cs="Times New Roman"/>
          <w:sz w:val="24"/>
          <w:szCs w:val="24"/>
        </w:rPr>
        <w:t xml:space="preserve">w Kielcach </w:t>
      </w:r>
      <w:r w:rsidRPr="00B937B4">
        <w:rPr>
          <w:rFonts w:ascii="Times New Roman" w:hAnsi="Times New Roman" w:cs="Times New Roman"/>
          <w:sz w:val="24"/>
          <w:szCs w:val="24"/>
        </w:rPr>
        <w:t xml:space="preserve">i będą mieli ukończone </w:t>
      </w:r>
      <w:proofErr w:type="spellStart"/>
      <w:r w:rsidR="006B1301">
        <w:rPr>
          <w:rFonts w:ascii="Times New Roman" w:hAnsi="Times New Roman" w:cs="Times New Roman"/>
          <w:sz w:val="24"/>
          <w:szCs w:val="24"/>
        </w:rPr>
        <w:t>ukończone</w:t>
      </w:r>
      <w:proofErr w:type="spellEnd"/>
      <w:r w:rsidR="006B1301">
        <w:rPr>
          <w:rFonts w:ascii="Times New Roman" w:hAnsi="Times New Roman" w:cs="Times New Roman"/>
          <w:sz w:val="24"/>
          <w:szCs w:val="24"/>
        </w:rPr>
        <w:t xml:space="preserve"> 15 lat.</w:t>
      </w:r>
    </w:p>
    <w:p w:rsidR="002B2467" w:rsidRDefault="002B2467" w:rsidP="002B2467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492A">
        <w:rPr>
          <w:rFonts w:ascii="Times New Roman" w:hAnsi="Times New Roman" w:cs="Times New Roman"/>
          <w:sz w:val="24"/>
          <w:szCs w:val="24"/>
        </w:rPr>
        <w:t>Udział w projekcie jest dobrowolny.</w:t>
      </w:r>
    </w:p>
    <w:p w:rsidR="002B2467" w:rsidRDefault="002B2467" w:rsidP="002B2467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4492A">
        <w:rPr>
          <w:rFonts w:ascii="Times New Roman" w:hAnsi="Times New Roman" w:cs="Times New Roman"/>
          <w:sz w:val="24"/>
          <w:szCs w:val="24"/>
        </w:rPr>
        <w:t>Projekt realizowany jest w formie różnych zajęć pozalekcyjnych, szkolnych oraz indywidualnie przez uczniów.</w:t>
      </w:r>
      <w:r w:rsidR="007C4329">
        <w:rPr>
          <w:rFonts w:ascii="Times New Roman" w:hAnsi="Times New Roman" w:cs="Times New Roman"/>
          <w:sz w:val="24"/>
          <w:szCs w:val="24"/>
        </w:rPr>
        <w:t xml:space="preserve"> Uczniowie tworzą grupę projektową, systematycznie uczęszczają na spotkania projektowe i biorą udział w działaniach projektowych.</w:t>
      </w:r>
    </w:p>
    <w:p w:rsidR="00ED7DC5" w:rsidRDefault="002B2467" w:rsidP="00C02A9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492A">
        <w:rPr>
          <w:rFonts w:ascii="Times New Roman" w:hAnsi="Times New Roman" w:cs="Times New Roman"/>
          <w:sz w:val="24"/>
          <w:szCs w:val="24"/>
        </w:rPr>
        <w:t>.</w:t>
      </w:r>
      <w:r w:rsidR="00455641" w:rsidRPr="00455641">
        <w:t xml:space="preserve"> </w:t>
      </w:r>
      <w:r w:rsidR="00455641" w:rsidRPr="00455641">
        <w:rPr>
          <w:rFonts w:ascii="Times New Roman" w:hAnsi="Times New Roman" w:cs="Times New Roman"/>
          <w:sz w:val="24"/>
          <w:szCs w:val="24"/>
        </w:rPr>
        <w:t xml:space="preserve">Projekt przewiduje wymianę uczniów z </w:t>
      </w:r>
      <w:r w:rsidR="00091E9A">
        <w:rPr>
          <w:rFonts w:ascii="Times New Roman" w:hAnsi="Times New Roman" w:cs="Times New Roman"/>
          <w:sz w:val="24"/>
          <w:szCs w:val="24"/>
        </w:rPr>
        <w:t>3</w:t>
      </w:r>
      <w:r w:rsidR="00455641" w:rsidRPr="00455641">
        <w:rPr>
          <w:rFonts w:ascii="Times New Roman" w:hAnsi="Times New Roman" w:cs="Times New Roman"/>
          <w:sz w:val="24"/>
          <w:szCs w:val="24"/>
        </w:rPr>
        <w:t xml:space="preserve"> krajów partnerskich (</w:t>
      </w:r>
      <w:r w:rsidR="00517DC3">
        <w:rPr>
          <w:rFonts w:ascii="Times New Roman" w:hAnsi="Times New Roman" w:cs="Times New Roman"/>
          <w:sz w:val="24"/>
          <w:szCs w:val="24"/>
        </w:rPr>
        <w:t>Portugalia, Rumunia</w:t>
      </w:r>
      <w:r w:rsidR="00455641" w:rsidRPr="00455641">
        <w:rPr>
          <w:rFonts w:ascii="Times New Roman" w:hAnsi="Times New Roman" w:cs="Times New Roman"/>
          <w:sz w:val="24"/>
          <w:szCs w:val="24"/>
        </w:rPr>
        <w:t xml:space="preserve"> oraz Polska). Wyjazdy</w:t>
      </w:r>
      <w:r w:rsidR="008D7B17">
        <w:rPr>
          <w:rFonts w:ascii="Times New Roman" w:hAnsi="Times New Roman" w:cs="Times New Roman"/>
          <w:sz w:val="24"/>
          <w:szCs w:val="24"/>
        </w:rPr>
        <w:t xml:space="preserve"> </w:t>
      </w:r>
      <w:r w:rsidR="00ED7DC5">
        <w:rPr>
          <w:rFonts w:ascii="Times New Roman" w:hAnsi="Times New Roman" w:cs="Times New Roman"/>
          <w:sz w:val="24"/>
          <w:szCs w:val="24"/>
        </w:rPr>
        <w:t xml:space="preserve">(mobilności) </w:t>
      </w:r>
      <w:r w:rsidR="00455641" w:rsidRPr="00455641">
        <w:rPr>
          <w:rFonts w:ascii="Times New Roman" w:hAnsi="Times New Roman" w:cs="Times New Roman"/>
          <w:sz w:val="24"/>
          <w:szCs w:val="24"/>
        </w:rPr>
        <w:t xml:space="preserve">traktowane są jako wyraz uznania dla uczniów wyróżniających się zaangażowaniem w realizację projektu. </w:t>
      </w:r>
      <w:r w:rsidR="006B1301">
        <w:rPr>
          <w:rFonts w:ascii="Times New Roman" w:hAnsi="Times New Roman" w:cs="Times New Roman"/>
          <w:sz w:val="24"/>
          <w:szCs w:val="24"/>
        </w:rPr>
        <w:t xml:space="preserve"> </w:t>
      </w:r>
      <w:r w:rsidR="00B937B4" w:rsidRPr="00B937B4">
        <w:rPr>
          <w:rFonts w:ascii="Times New Roman" w:hAnsi="Times New Roman" w:cs="Times New Roman"/>
          <w:sz w:val="24"/>
          <w:szCs w:val="24"/>
        </w:rPr>
        <w:t xml:space="preserve">W </w:t>
      </w:r>
      <w:r w:rsidR="00ED7DC5">
        <w:rPr>
          <w:rFonts w:ascii="Times New Roman" w:hAnsi="Times New Roman" w:cs="Times New Roman"/>
          <w:sz w:val="24"/>
          <w:szCs w:val="24"/>
        </w:rPr>
        <w:t>mobilnościach</w:t>
      </w:r>
      <w:r w:rsidR="00B937B4" w:rsidRPr="00B937B4">
        <w:rPr>
          <w:rFonts w:ascii="Times New Roman" w:hAnsi="Times New Roman" w:cs="Times New Roman"/>
          <w:sz w:val="24"/>
          <w:szCs w:val="24"/>
        </w:rPr>
        <w:t xml:space="preserve"> może </w:t>
      </w:r>
      <w:r w:rsidR="00517DC3">
        <w:rPr>
          <w:rFonts w:ascii="Times New Roman" w:hAnsi="Times New Roman" w:cs="Times New Roman"/>
          <w:sz w:val="24"/>
          <w:szCs w:val="24"/>
        </w:rPr>
        <w:t>wziąć udział grupa 23</w:t>
      </w:r>
      <w:r w:rsidR="00B937B4" w:rsidRPr="00B937B4">
        <w:rPr>
          <w:rFonts w:ascii="Times New Roman" w:hAnsi="Times New Roman" w:cs="Times New Roman"/>
          <w:sz w:val="24"/>
          <w:szCs w:val="24"/>
        </w:rPr>
        <w:t xml:space="preserve"> uczniów. </w:t>
      </w:r>
      <w:r w:rsidR="0074492A" w:rsidRPr="0074492A">
        <w:rPr>
          <w:rFonts w:ascii="Times New Roman" w:hAnsi="Times New Roman" w:cs="Times New Roman"/>
          <w:sz w:val="24"/>
          <w:szCs w:val="24"/>
        </w:rPr>
        <w:t xml:space="preserve">W realizacji </w:t>
      </w:r>
      <w:r w:rsidR="0074492A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74492A" w:rsidRPr="0074492A">
        <w:rPr>
          <w:rFonts w:ascii="Times New Roman" w:hAnsi="Times New Roman" w:cs="Times New Roman"/>
          <w:sz w:val="24"/>
          <w:szCs w:val="24"/>
        </w:rPr>
        <w:t>zadań projektu może wziąć udział dowolna liczba uczniów.</w:t>
      </w:r>
    </w:p>
    <w:p w:rsidR="00ED7DC5" w:rsidRDefault="00ED7DC5" w:rsidP="00ED7DC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ED7DC5">
        <w:rPr>
          <w:rFonts w:ascii="Times New Roman" w:hAnsi="Times New Roman" w:cs="Times New Roman"/>
          <w:sz w:val="24"/>
          <w:szCs w:val="24"/>
        </w:rPr>
        <w:t xml:space="preserve">Wyjazdy są opłacane z grantu otrzymanego przez szkołę. Grant pokrywa koszty </w:t>
      </w:r>
      <w:r>
        <w:rPr>
          <w:rFonts w:ascii="Times New Roman" w:hAnsi="Times New Roman" w:cs="Times New Roman"/>
          <w:sz w:val="24"/>
          <w:szCs w:val="24"/>
        </w:rPr>
        <w:t>transportu, zakwaterowania, wyżywienia</w:t>
      </w:r>
      <w:r w:rsidR="00E16622">
        <w:rPr>
          <w:rFonts w:ascii="Times New Roman" w:hAnsi="Times New Roman" w:cs="Times New Roman"/>
          <w:sz w:val="24"/>
          <w:szCs w:val="24"/>
        </w:rPr>
        <w:t xml:space="preserve"> i</w:t>
      </w:r>
      <w:r w:rsidRPr="00ED7DC5">
        <w:rPr>
          <w:rFonts w:ascii="Times New Roman" w:hAnsi="Times New Roman" w:cs="Times New Roman"/>
          <w:sz w:val="24"/>
          <w:szCs w:val="24"/>
        </w:rPr>
        <w:t xml:space="preserve"> dodatkowe</w:t>
      </w:r>
      <w:r w:rsidR="00364E60">
        <w:rPr>
          <w:rFonts w:ascii="Times New Roman" w:hAnsi="Times New Roman" w:cs="Times New Roman"/>
          <w:sz w:val="24"/>
          <w:szCs w:val="24"/>
        </w:rPr>
        <w:t>go ubezpieczenia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ED7DC5">
        <w:rPr>
          <w:rFonts w:ascii="Times New Roman" w:hAnsi="Times New Roman" w:cs="Times New Roman"/>
          <w:sz w:val="24"/>
          <w:szCs w:val="24"/>
        </w:rPr>
        <w:t xml:space="preserve">czeń zobowiązany jest jednak posiadać kieszonkowe na drobne wydatki nie pokrywane z grantu. </w:t>
      </w:r>
    </w:p>
    <w:p w:rsidR="00914490" w:rsidRDefault="00ED7DC5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D7DC5">
        <w:rPr>
          <w:rFonts w:ascii="Times New Roman" w:hAnsi="Times New Roman" w:cs="Times New Roman"/>
          <w:sz w:val="24"/>
          <w:szCs w:val="24"/>
        </w:rPr>
        <w:t xml:space="preserve">Uczniowie są zakwaterowani i goszczeni w </w:t>
      </w:r>
      <w:r w:rsidR="00B63EEC">
        <w:rPr>
          <w:rFonts w:ascii="Times New Roman" w:hAnsi="Times New Roman" w:cs="Times New Roman"/>
          <w:sz w:val="24"/>
          <w:szCs w:val="24"/>
        </w:rPr>
        <w:t>hotelach lub hostelach.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22" w:rsidRDefault="00ED7DC5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16622" w:rsidRPr="00E16622">
        <w:rPr>
          <w:rFonts w:ascii="Times New Roman" w:hAnsi="Times New Roman" w:cs="Times New Roman"/>
          <w:sz w:val="24"/>
          <w:szCs w:val="24"/>
        </w:rPr>
        <w:t xml:space="preserve">Ogólne cele projektu:  </w:t>
      </w:r>
    </w:p>
    <w:p w:rsidR="00380A81" w:rsidRDefault="00E16622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622">
        <w:rPr>
          <w:rFonts w:ascii="Times New Roman" w:hAnsi="Times New Roman" w:cs="Times New Roman"/>
          <w:sz w:val="24"/>
          <w:szCs w:val="24"/>
        </w:rPr>
        <w:t xml:space="preserve"> Uświadomienie oraz przybliżenie uczniom </w:t>
      </w:r>
      <w:r>
        <w:rPr>
          <w:rFonts w:ascii="Times New Roman" w:hAnsi="Times New Roman" w:cs="Times New Roman"/>
          <w:sz w:val="24"/>
          <w:szCs w:val="24"/>
        </w:rPr>
        <w:t xml:space="preserve">i nauczycielom </w:t>
      </w:r>
      <w:r w:rsidR="00364E60">
        <w:rPr>
          <w:rFonts w:ascii="Times New Roman" w:hAnsi="Times New Roman" w:cs="Times New Roman"/>
          <w:sz w:val="24"/>
          <w:szCs w:val="24"/>
        </w:rPr>
        <w:t xml:space="preserve">różnorodności kultur i </w:t>
      </w:r>
      <w:r w:rsidRPr="00E16622">
        <w:rPr>
          <w:rFonts w:ascii="Times New Roman" w:hAnsi="Times New Roman" w:cs="Times New Roman"/>
          <w:sz w:val="24"/>
          <w:szCs w:val="24"/>
        </w:rPr>
        <w:t>jęz</w:t>
      </w:r>
      <w:r w:rsidR="00364E60">
        <w:rPr>
          <w:rFonts w:ascii="Times New Roman" w:hAnsi="Times New Roman" w:cs="Times New Roman"/>
          <w:sz w:val="24"/>
          <w:szCs w:val="24"/>
        </w:rPr>
        <w:t>yków.</w:t>
      </w:r>
    </w:p>
    <w:p w:rsidR="00E16622" w:rsidRDefault="00E16622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622">
        <w:rPr>
          <w:rFonts w:ascii="Times New Roman" w:hAnsi="Times New Roman" w:cs="Times New Roman"/>
          <w:sz w:val="24"/>
          <w:szCs w:val="24"/>
        </w:rPr>
        <w:t xml:space="preserve"> Zaangażowanie uczniów w działania projektowe w celu kształtowania tolerancyjnych postaw wśród młodych ludzi. </w:t>
      </w:r>
    </w:p>
    <w:p w:rsidR="00E16622" w:rsidRDefault="00E16622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622">
        <w:rPr>
          <w:rFonts w:ascii="Times New Roman" w:hAnsi="Times New Roman" w:cs="Times New Roman"/>
          <w:sz w:val="24"/>
          <w:szCs w:val="24"/>
        </w:rPr>
        <w:t>Rozwój współpracy międzynarodowej.</w:t>
      </w:r>
    </w:p>
    <w:p w:rsidR="00E16622" w:rsidRDefault="00E16622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622">
        <w:rPr>
          <w:rFonts w:ascii="Times New Roman" w:hAnsi="Times New Roman" w:cs="Times New Roman"/>
          <w:sz w:val="24"/>
          <w:szCs w:val="24"/>
        </w:rPr>
        <w:t xml:space="preserve"> </w:t>
      </w:r>
      <w:r w:rsidR="00BF5667">
        <w:rPr>
          <w:rFonts w:ascii="Times New Roman" w:hAnsi="Times New Roman" w:cs="Times New Roman"/>
          <w:sz w:val="24"/>
          <w:szCs w:val="24"/>
        </w:rPr>
        <w:t>Przybliżenie uczniom wartości europejskich takich jak demokracja i pokój poprzez przykład autorytetów.</w:t>
      </w:r>
      <w:r w:rsidRPr="00E1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81" w:rsidRDefault="00E16622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622">
        <w:rPr>
          <w:rFonts w:ascii="Times New Roman" w:hAnsi="Times New Roman" w:cs="Times New Roman"/>
          <w:sz w:val="24"/>
          <w:szCs w:val="24"/>
        </w:rPr>
        <w:t xml:space="preserve"> Uwrażliwienie uczniów na konieczność głębszego zaangażowania w działania szkoły. </w:t>
      </w:r>
    </w:p>
    <w:p w:rsidR="00E16622" w:rsidRDefault="00E16622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6622">
        <w:rPr>
          <w:rFonts w:ascii="Times New Roman" w:hAnsi="Times New Roman" w:cs="Times New Roman"/>
          <w:sz w:val="24"/>
          <w:szCs w:val="24"/>
        </w:rPr>
        <w:t xml:space="preserve"> Uświadomienie uczniom konieczności rozwijania swoich umiejętności komunikacyjnych i interpersonalnych w celu osiągnięcia w przyszłości sukcesu na rynku pracy.</w:t>
      </w:r>
    </w:p>
    <w:p w:rsidR="00E16622" w:rsidRDefault="00364E60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622" w:rsidRPr="00ED7DC5">
        <w:rPr>
          <w:rFonts w:ascii="Times New Roman" w:hAnsi="Times New Roman" w:cs="Times New Roman"/>
          <w:sz w:val="24"/>
          <w:szCs w:val="24"/>
        </w:rPr>
        <w:t>Podniesienie umiejętności językowych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622" w:rsidRPr="00E16622" w:rsidRDefault="00364E60" w:rsidP="00E1662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622">
        <w:rPr>
          <w:rFonts w:ascii="Times New Roman" w:hAnsi="Times New Roman" w:cs="Times New Roman"/>
          <w:sz w:val="24"/>
          <w:szCs w:val="24"/>
        </w:rPr>
        <w:t>Podniesienie umiejętności związanych z technologiami komunikacyjno-informacyjnymi (TIK)</w:t>
      </w:r>
    </w:p>
    <w:p w:rsidR="00ED7DC5" w:rsidRDefault="00ED7DC5" w:rsidP="00C02A9A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7F2D2D" w:rsidRPr="00364E60" w:rsidRDefault="00756331" w:rsidP="00B937B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60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B937B4" w:rsidRDefault="00756331" w:rsidP="00B937B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60">
        <w:rPr>
          <w:rFonts w:ascii="Times New Roman" w:hAnsi="Times New Roman" w:cs="Times New Roman"/>
          <w:b/>
          <w:sz w:val="24"/>
          <w:szCs w:val="24"/>
        </w:rPr>
        <w:t>Zasady rekrutacji uczestników projektu</w:t>
      </w:r>
    </w:p>
    <w:p w:rsidR="00850485" w:rsidRDefault="00850485" w:rsidP="00B937B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85" w:rsidRPr="00850485" w:rsidRDefault="00850485" w:rsidP="00850485">
      <w:pPr>
        <w:tabs>
          <w:tab w:val="left" w:pos="22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850485">
        <w:rPr>
          <w:rFonts w:ascii="Times New Roman" w:hAnsi="Times New Roman" w:cs="Times New Roman"/>
          <w:sz w:val="24"/>
          <w:szCs w:val="24"/>
        </w:rPr>
        <w:t xml:space="preserve">1. Rekrutacja prowadzona będzie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C6B38">
        <w:rPr>
          <w:rFonts w:ascii="Times New Roman" w:hAnsi="Times New Roman" w:cs="Times New Roman"/>
          <w:sz w:val="24"/>
          <w:szCs w:val="24"/>
        </w:rPr>
        <w:t xml:space="preserve">1 </w:t>
      </w:r>
      <w:r w:rsidR="00B63EEC">
        <w:rPr>
          <w:rFonts w:ascii="Times New Roman" w:hAnsi="Times New Roman" w:cs="Times New Roman"/>
          <w:sz w:val="24"/>
          <w:szCs w:val="24"/>
        </w:rPr>
        <w:t>lipca 2021</w:t>
      </w:r>
      <w:r w:rsidRPr="00850485">
        <w:rPr>
          <w:rFonts w:ascii="Times New Roman" w:hAnsi="Times New Roman" w:cs="Times New Roman"/>
          <w:sz w:val="24"/>
          <w:szCs w:val="24"/>
        </w:rPr>
        <w:t xml:space="preserve">r. przez Zespół Rekrutacyjny w </w:t>
      </w:r>
      <w:r>
        <w:rPr>
          <w:rFonts w:ascii="Times New Roman" w:hAnsi="Times New Roman" w:cs="Times New Roman"/>
          <w:sz w:val="24"/>
          <w:szCs w:val="24"/>
        </w:rPr>
        <w:t>IV Liceum Ogólnokształcącym w Kielcach.</w:t>
      </w:r>
      <w:r w:rsidR="00A52B97" w:rsidRPr="00D30736">
        <w:rPr>
          <w:rFonts w:ascii="Times New Roman" w:hAnsi="Times New Roman" w:cs="Times New Roman"/>
          <w:sz w:val="24"/>
          <w:szCs w:val="24"/>
        </w:rPr>
        <w:t xml:space="preserve"> Rekrutacja odbywa się przed kolejnymi mobilnościami przez cały czas trwania projektu. </w:t>
      </w:r>
    </w:p>
    <w:p w:rsidR="00D30736" w:rsidRDefault="00850485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0736">
        <w:rPr>
          <w:rFonts w:ascii="Times New Roman" w:hAnsi="Times New Roman" w:cs="Times New Roman"/>
          <w:sz w:val="24"/>
          <w:szCs w:val="24"/>
        </w:rPr>
        <w:t>.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Uczniowie zainteresowani udziałem w projekcie otrzymają zadania do wykonania. Przy ocenie zadania koordynator bierze pod uwagę następujące aspekty: terminowość, zaangażowanie, atrakcyjność pomysłu, jego przydatność dla celów projektowych. </w:t>
      </w:r>
    </w:p>
    <w:p w:rsidR="00D30736" w:rsidRDefault="00850485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Uczeń zgłaszający chęć przystąpienia do projektu jest zobowiązany dostarczyć do koordynatora projektu następujące dokumenty:  </w:t>
      </w:r>
    </w:p>
    <w:p w:rsidR="00D30736" w:rsidRDefault="00A52B97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godę rodziców / prawnych opiekunów na udział w projekcie </w:t>
      </w:r>
      <w:r>
        <w:rPr>
          <w:rFonts w:ascii="Times New Roman" w:hAnsi="Times New Roman" w:cs="Times New Roman"/>
          <w:sz w:val="24"/>
          <w:szCs w:val="24"/>
        </w:rPr>
        <w:t xml:space="preserve"> (załącznik 1)</w:t>
      </w:r>
    </w:p>
    <w:p w:rsidR="00A52B97" w:rsidRPr="00841E76" w:rsidRDefault="00A52B97" w:rsidP="00D30736">
      <w:pPr>
        <w:tabs>
          <w:tab w:val="left" w:pos="226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Z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godę na przetwarzanie danych osobowych </w:t>
      </w:r>
      <w:r w:rsidRPr="00A52B97">
        <w:rPr>
          <w:rFonts w:ascii="Times New Roman" w:hAnsi="Times New Roman" w:cs="Times New Roman"/>
          <w:sz w:val="24"/>
          <w:szCs w:val="24"/>
        </w:rPr>
        <w:t>(załącznik 2)</w:t>
      </w:r>
    </w:p>
    <w:p w:rsidR="00850485" w:rsidRDefault="00A52B97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Ankietę dla kandydatów na uczestników projektu (załącznik 3)</w:t>
      </w:r>
    </w:p>
    <w:p w:rsidR="00A52B97" w:rsidRPr="00A52B97" w:rsidRDefault="00A52B97" w:rsidP="00A52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Zgodę</w:t>
      </w:r>
      <w:r w:rsidRPr="00A52B97">
        <w:rPr>
          <w:rFonts w:ascii="Times New Roman" w:hAnsi="Times New Roman" w:cs="Times New Roman"/>
          <w:sz w:val="24"/>
          <w:szCs w:val="24"/>
        </w:rPr>
        <w:t xml:space="preserve"> na udział dziecka w wyjeździe zagranicznym</w:t>
      </w:r>
      <w:r>
        <w:rPr>
          <w:rFonts w:ascii="Times New Roman" w:hAnsi="Times New Roman" w:cs="Times New Roman"/>
          <w:sz w:val="24"/>
          <w:szCs w:val="24"/>
        </w:rPr>
        <w:t xml:space="preserve"> (załącznik 4)</w:t>
      </w:r>
    </w:p>
    <w:p w:rsidR="00A52B97" w:rsidRDefault="00A52B97" w:rsidP="00A52B97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A52B97">
        <w:rPr>
          <w:rFonts w:ascii="Times New Roman" w:hAnsi="Times New Roman" w:cs="Times New Roman"/>
          <w:sz w:val="24"/>
          <w:szCs w:val="24"/>
        </w:rPr>
        <w:t>Oświadczenie o gotowości przyjęcia ucznia z jednej ze szkół partnerskich.</w:t>
      </w:r>
      <w:r>
        <w:rPr>
          <w:rFonts w:ascii="Times New Roman" w:hAnsi="Times New Roman" w:cs="Times New Roman"/>
          <w:sz w:val="24"/>
          <w:szCs w:val="24"/>
        </w:rPr>
        <w:t>(załącznik 5)</w:t>
      </w:r>
    </w:p>
    <w:p w:rsidR="00A52B97" w:rsidRPr="00A52B97" w:rsidRDefault="00A52B97" w:rsidP="00A52B97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Karta informacyjna o uczniu</w:t>
      </w:r>
      <w:r w:rsidR="00F84285">
        <w:rPr>
          <w:rFonts w:ascii="Times New Roman" w:hAnsi="Times New Roman" w:cs="Times New Roman"/>
          <w:sz w:val="24"/>
          <w:szCs w:val="24"/>
        </w:rPr>
        <w:t xml:space="preserve"> zakwalifikowanym do wyjazdu</w:t>
      </w:r>
      <w:r>
        <w:rPr>
          <w:rFonts w:ascii="Times New Roman" w:hAnsi="Times New Roman" w:cs="Times New Roman"/>
          <w:sz w:val="24"/>
          <w:szCs w:val="24"/>
        </w:rPr>
        <w:t xml:space="preserve"> (załącznik 6)</w:t>
      </w:r>
    </w:p>
    <w:p w:rsidR="00D30736" w:rsidRDefault="00B63EEC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Do zadań uczniów biorących udział w projekcie należy: </w:t>
      </w:r>
    </w:p>
    <w:p w:rsid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lastRenderedPageBreak/>
        <w:t xml:space="preserve"> a. wspólnie z koordynatorem omówienie i ustalenie zasad współpracy w realizacji projektu, podziału zadań w zespole;  </w:t>
      </w:r>
    </w:p>
    <w:p w:rsid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b. zgodne zespołowe podejmowanie działań objętych projektem;  </w:t>
      </w:r>
    </w:p>
    <w:p w:rsidR="00D30736" w:rsidRP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c. rzetelne i terminowe wypełniane obowiązków wynikających z prac przydzielonych w harmonogramie;  </w:t>
      </w:r>
    </w:p>
    <w:p w:rsid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d. współpracowanie z opiekunem projektu i uczniami wchodzącymi w skład zespołu projektowego;  </w:t>
      </w:r>
    </w:p>
    <w:p w:rsid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e. przygotowanie sprawozdania z realizacji projektu (zespół opracowuje go uwzględniając specyfikę projektu); </w:t>
      </w:r>
    </w:p>
    <w:p w:rsid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 f. publiczna prezentacja projektu po jego zakończeniu w terminie uzgodnionym z opiekunem projektu. </w:t>
      </w:r>
    </w:p>
    <w:p w:rsidR="00D30736" w:rsidRDefault="00B63EEC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Uczniowie mogą korzystać z pomieszczeń szkoły do celów związanych z realizacją projektu w godzinach jej pracy wyłącznie pod opieką opiekuna lub innych nauczycieli.  </w:t>
      </w:r>
    </w:p>
    <w:p w:rsidR="00D30736" w:rsidRDefault="00B63EEC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Osobami  realizującymi projekt są uczniowie. Nauczyciel może pełnić jedynie funkcje doradcze i kontrolne pracy uczniów. </w:t>
      </w:r>
    </w:p>
    <w:p w:rsidR="00D30736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D30736" w:rsidRPr="00D30736" w:rsidRDefault="00D30736" w:rsidP="00D30736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36">
        <w:rPr>
          <w:rFonts w:ascii="Times New Roman" w:hAnsi="Times New Roman" w:cs="Times New Roman"/>
          <w:b/>
          <w:sz w:val="24"/>
          <w:szCs w:val="24"/>
        </w:rPr>
        <w:t>§ 4.</w:t>
      </w:r>
    </w:p>
    <w:p w:rsidR="00D30736" w:rsidRPr="00D30736" w:rsidRDefault="00D30736" w:rsidP="00D30736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36">
        <w:rPr>
          <w:rFonts w:ascii="Times New Roman" w:hAnsi="Times New Roman" w:cs="Times New Roman"/>
          <w:b/>
          <w:sz w:val="24"/>
          <w:szCs w:val="24"/>
        </w:rPr>
        <w:t>Kryteria wyboru uczniów do mobilności w ramach projektu</w:t>
      </w:r>
    </w:p>
    <w:p w:rsidR="004B2056" w:rsidRPr="004B2056" w:rsidRDefault="004B2056" w:rsidP="004B205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3EEC">
        <w:rPr>
          <w:rFonts w:ascii="Times New Roman" w:hAnsi="Times New Roman" w:cs="Times New Roman"/>
          <w:sz w:val="24"/>
          <w:szCs w:val="24"/>
        </w:rPr>
        <w:t>Koordynator i zespół rekrutacyjny ocenią zaangażowanie</w:t>
      </w:r>
      <w:r w:rsidR="00D30736" w:rsidRPr="004B2056">
        <w:rPr>
          <w:rFonts w:ascii="Times New Roman" w:hAnsi="Times New Roman" w:cs="Times New Roman"/>
          <w:sz w:val="24"/>
          <w:szCs w:val="24"/>
        </w:rPr>
        <w:t xml:space="preserve"> uczniów w wykonywanie zadań doty</w:t>
      </w:r>
      <w:r w:rsidR="00B63EEC">
        <w:rPr>
          <w:rFonts w:ascii="Times New Roman" w:hAnsi="Times New Roman" w:cs="Times New Roman"/>
          <w:sz w:val="24"/>
          <w:szCs w:val="24"/>
        </w:rPr>
        <w:t>czących projektu. Najważniejsze kryteria brane pod uwagę to:</w:t>
      </w:r>
    </w:p>
    <w:p w:rsidR="00B04629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a. </w:t>
      </w:r>
      <w:r w:rsidR="00E60703" w:rsidRPr="00D30736">
        <w:rPr>
          <w:rFonts w:ascii="Times New Roman" w:hAnsi="Times New Roman" w:cs="Times New Roman"/>
          <w:sz w:val="24"/>
          <w:szCs w:val="24"/>
        </w:rPr>
        <w:t>Obecność na spotkaniach dotyczących realizacji projektu</w:t>
      </w:r>
      <w:r w:rsidR="00E60703">
        <w:rPr>
          <w:rFonts w:ascii="Times New Roman" w:hAnsi="Times New Roman" w:cs="Times New Roman"/>
          <w:sz w:val="24"/>
          <w:szCs w:val="24"/>
        </w:rPr>
        <w:t xml:space="preserve"> (spotkania grupy Erasmus+)</w:t>
      </w:r>
    </w:p>
    <w:p w:rsidR="00B04629" w:rsidRDefault="00E60703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Komunikatywny stopień znajomości języka angielskiego.  </w:t>
      </w:r>
      <w:r>
        <w:rPr>
          <w:rFonts w:ascii="Times New Roman" w:hAnsi="Times New Roman" w:cs="Times New Roman"/>
          <w:sz w:val="24"/>
          <w:szCs w:val="24"/>
        </w:rPr>
        <w:t>Ocena semestralna z języka angielskiego:</w:t>
      </w:r>
    </w:p>
    <w:p w:rsidR="00B04629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c. Deklaracja przyjęcia gościa z zagranicy podczas wizyty w Polsce.  </w:t>
      </w:r>
    </w:p>
    <w:p w:rsidR="00B04629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d. </w:t>
      </w:r>
      <w:r w:rsidR="00E60703">
        <w:rPr>
          <w:rFonts w:ascii="Times New Roman" w:hAnsi="Times New Roman" w:cs="Times New Roman"/>
          <w:sz w:val="24"/>
          <w:szCs w:val="24"/>
        </w:rPr>
        <w:t>Ocena z zachowania.</w:t>
      </w:r>
    </w:p>
    <w:p w:rsidR="00B04629" w:rsidRDefault="00E60703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e. Frekwencja.</w:t>
      </w:r>
    </w:p>
    <w:p w:rsidR="00B04629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 f. Liczba i jakość wykonywanych zadań projektowych. </w:t>
      </w:r>
    </w:p>
    <w:p w:rsidR="00B04629" w:rsidRPr="00B04629" w:rsidRDefault="00B04629" w:rsidP="00B04629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B04629">
        <w:rPr>
          <w:rFonts w:ascii="Times New Roman" w:hAnsi="Times New Roman" w:cs="Times New Roman"/>
          <w:sz w:val="24"/>
          <w:szCs w:val="24"/>
        </w:rPr>
        <w:t>predyspozycje społeczne ucznia: otwartość, komunikatywność, łatwość nawiązywania kontaktów z rówieśnikami</w:t>
      </w:r>
      <w:r>
        <w:rPr>
          <w:rFonts w:ascii="Times New Roman" w:hAnsi="Times New Roman" w:cs="Times New Roman"/>
          <w:sz w:val="24"/>
          <w:szCs w:val="24"/>
        </w:rPr>
        <w:t>, kultura osobista</w:t>
      </w:r>
    </w:p>
    <w:p w:rsidR="00A52B97" w:rsidRDefault="00B04629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Przestrzeganie terminu realizacji zadań.  </w:t>
      </w:r>
    </w:p>
    <w:p w:rsidR="008F1BBD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>2. Wyboru uczniów do wyjazdu dokonuje zespół rekrutacyjny</w:t>
      </w:r>
      <w:r w:rsidR="00841E76">
        <w:rPr>
          <w:rFonts w:ascii="Times New Roman" w:hAnsi="Times New Roman" w:cs="Times New Roman"/>
          <w:sz w:val="24"/>
          <w:szCs w:val="24"/>
        </w:rPr>
        <w:t xml:space="preserve"> (koordynator oraz nauczyciele zaangażowani w realizację projektu)</w:t>
      </w:r>
      <w:r w:rsidR="00A52B97">
        <w:rPr>
          <w:rFonts w:ascii="Times New Roman" w:hAnsi="Times New Roman" w:cs="Times New Roman"/>
          <w:sz w:val="24"/>
          <w:szCs w:val="24"/>
        </w:rPr>
        <w:t>.</w:t>
      </w:r>
      <w:r w:rsidR="008F1BBD">
        <w:rPr>
          <w:rFonts w:ascii="Times New Roman" w:hAnsi="Times New Roman" w:cs="Times New Roman"/>
          <w:sz w:val="24"/>
          <w:szCs w:val="24"/>
        </w:rPr>
        <w:t xml:space="preserve"> </w:t>
      </w:r>
      <w:r w:rsidRPr="00D30736">
        <w:rPr>
          <w:rFonts w:ascii="Times New Roman" w:hAnsi="Times New Roman" w:cs="Times New Roman"/>
          <w:sz w:val="24"/>
          <w:szCs w:val="24"/>
        </w:rPr>
        <w:t xml:space="preserve">Rekrutacja odbywa się przed kolejnymi mobilnościami przez cały czas trwania projektu. </w:t>
      </w:r>
    </w:p>
    <w:p w:rsidR="008F1BBD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3. W przypadku, gdy wystąpi problem z wyłonieniem uczestników wyjazdu według określonych powyżej kryteriów, zostanie przeprowadzone losowanie wśród uczniów biorących udział w projekcie.  </w:t>
      </w:r>
    </w:p>
    <w:p w:rsidR="008F1BBD" w:rsidRDefault="00D30736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0736">
        <w:rPr>
          <w:rFonts w:ascii="Times New Roman" w:hAnsi="Times New Roman" w:cs="Times New Roman"/>
          <w:sz w:val="24"/>
          <w:szCs w:val="24"/>
        </w:rPr>
        <w:t xml:space="preserve">4. Jeżeli uczeń zakwalifikowany do wyjazdu zgłosi rezygnację, na jego miejsce zostanie wybrany uczeń z listy rezerwowej. W przypadku rezygnacji z wyjazdu ucznia zakwalifikowanego do tego wyjazdu bez uzasadnionej przyczyny, koszty wynikające z tej rezygnacji( w szczególności koszty biletu lotniczego) ponosi rodzic / opiekun prawny ucznia. </w:t>
      </w:r>
    </w:p>
    <w:p w:rsidR="008F1BBD" w:rsidRDefault="008F1BBD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Ogłoszenie wyników rekrutacji zostanie przekazane osobom zakwalifikowanym indywidualnie. Dokumentacja rekrutacji będzie dołączona do dokumentacji projektu. </w:t>
      </w:r>
    </w:p>
    <w:p w:rsidR="008F1BBD" w:rsidRDefault="008F1BBD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Wszelkie kwestie nieujęte w regulaminie będą rozstrzygane przez Dyrektora szkoły i koordynatora projektu. </w:t>
      </w:r>
    </w:p>
    <w:p w:rsidR="00D30736" w:rsidRDefault="008F1BBD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0736" w:rsidRPr="00D30736">
        <w:rPr>
          <w:rFonts w:ascii="Times New Roman" w:hAnsi="Times New Roman" w:cs="Times New Roman"/>
          <w:sz w:val="24"/>
          <w:szCs w:val="24"/>
        </w:rPr>
        <w:t xml:space="preserve">. Koordynator oraz opiekunowie projektu nie odpowiadają za zmiany wynikające z przyczyn zewnętrznych lub od nich niezależnych. </w:t>
      </w:r>
    </w:p>
    <w:p w:rsidR="00BA4B35" w:rsidRDefault="00BA4B35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BA4B35" w:rsidRPr="00D30736" w:rsidRDefault="00BA4B35" w:rsidP="00BA4B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D30736">
        <w:rPr>
          <w:rFonts w:ascii="Times New Roman" w:hAnsi="Times New Roman" w:cs="Times New Roman"/>
          <w:b/>
          <w:sz w:val="24"/>
          <w:szCs w:val="24"/>
        </w:rPr>
        <w:t>.</w:t>
      </w:r>
    </w:p>
    <w:p w:rsidR="00BA4B35" w:rsidRPr="004C769E" w:rsidRDefault="004C769E" w:rsidP="00BA4B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9E">
        <w:rPr>
          <w:rFonts w:ascii="Times New Roman" w:hAnsi="Times New Roman" w:cs="Times New Roman"/>
          <w:b/>
          <w:sz w:val="24"/>
          <w:szCs w:val="24"/>
        </w:rPr>
        <w:t>Zasady uczestnictwa w wyjazdach (mobilności)</w:t>
      </w:r>
    </w:p>
    <w:p w:rsidR="00BA4B35" w:rsidRPr="00D30736" w:rsidRDefault="00BA4B35" w:rsidP="00D3073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6032E4" w:rsidRDefault="00D30736" w:rsidP="00A734F6">
      <w:pPr>
        <w:pStyle w:val="Akapitzlist"/>
        <w:numPr>
          <w:ilvl w:val="0"/>
          <w:numId w:val="3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Aby uczeń mógł wziąć udział w wyjeździe jest zobowiązany do dostarczenia kompletu dokumentów w terminie określonym przez koordynatora oraz do pisemnego potwierdzenia zapoznania się przez</w:t>
      </w:r>
      <w:r w:rsidR="006032E4" w:rsidRPr="008E254C">
        <w:rPr>
          <w:rFonts w:ascii="Times New Roman" w:hAnsi="Times New Roman" w:cs="Times New Roman"/>
          <w:sz w:val="24"/>
          <w:szCs w:val="24"/>
        </w:rPr>
        <w:t xml:space="preserve"> </w:t>
      </w:r>
      <w:r w:rsidRPr="008E254C">
        <w:rPr>
          <w:rFonts w:ascii="Times New Roman" w:hAnsi="Times New Roman" w:cs="Times New Roman"/>
          <w:sz w:val="24"/>
          <w:szCs w:val="24"/>
        </w:rPr>
        <w:t xml:space="preserve">uczestnika i jego rodziców/opiekunów prawnych z regulaminem uczestnictwa w wyjeździe. Ponadto, wymagana jest zgoda na udzielenie pomocy medycznej, i posiadanie karty EKUZ  </w:t>
      </w:r>
    </w:p>
    <w:p w:rsidR="00B63EEC" w:rsidRDefault="00B63EEC" w:rsidP="00B63EEC">
      <w:pPr>
        <w:pStyle w:val="Akapitzlist"/>
        <w:tabs>
          <w:tab w:val="left" w:pos="2265"/>
        </w:tabs>
        <w:ind w:left="420"/>
        <w:rPr>
          <w:rFonts w:ascii="Times New Roman" w:hAnsi="Times New Roman" w:cs="Times New Roman"/>
          <w:sz w:val="24"/>
          <w:szCs w:val="24"/>
        </w:rPr>
      </w:pPr>
    </w:p>
    <w:p w:rsidR="00B63EEC" w:rsidRPr="008E254C" w:rsidRDefault="00B63EEC" w:rsidP="00A734F6">
      <w:pPr>
        <w:pStyle w:val="Akapitzlist"/>
        <w:numPr>
          <w:ilvl w:val="0"/>
          <w:numId w:val="3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wyjazdach zagranicznych mogą wziąć udział tylko uczniowie zaszczepieni przeciwko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( co najmniej dwoma dawkami, druga dawka powinna być wzięta co najmniej dwa tygodnie przed planowanym rozpoczęciem mobilności)</w:t>
      </w:r>
    </w:p>
    <w:p w:rsidR="00A734F6" w:rsidRPr="008E254C" w:rsidRDefault="00A734F6" w:rsidP="00A734F6">
      <w:pPr>
        <w:pStyle w:val="Default"/>
        <w:numPr>
          <w:ilvl w:val="0"/>
          <w:numId w:val="3"/>
        </w:numPr>
      </w:pPr>
      <w:r w:rsidRPr="008E254C">
        <w:t xml:space="preserve">Koordynator projektu każdorazowo przed wyjazdem organizuje spotkanie z rodzicami uczniów </w:t>
      </w:r>
    </w:p>
    <w:p w:rsidR="00A734F6" w:rsidRPr="008E254C" w:rsidRDefault="00A734F6" w:rsidP="00A734F6">
      <w:pPr>
        <w:pStyle w:val="Default"/>
        <w:ind w:left="420"/>
      </w:pPr>
      <w:r w:rsidRPr="008E254C">
        <w:t xml:space="preserve">wyjeżdżających, w celu omówienia szczegółów wyjazdu. </w:t>
      </w:r>
    </w:p>
    <w:p w:rsidR="00A734F6" w:rsidRPr="008E254C" w:rsidRDefault="00A734F6" w:rsidP="00A734F6">
      <w:pPr>
        <w:pStyle w:val="Akapitzlist"/>
        <w:tabs>
          <w:tab w:val="left" w:pos="2265"/>
        </w:tabs>
        <w:ind w:left="420"/>
        <w:rPr>
          <w:rFonts w:ascii="Times New Roman" w:hAnsi="Times New Roman" w:cs="Times New Roman"/>
          <w:sz w:val="24"/>
          <w:szCs w:val="24"/>
        </w:rPr>
      </w:pPr>
    </w:p>
    <w:p w:rsidR="00A734F6" w:rsidRPr="008E254C" w:rsidRDefault="00D30736" w:rsidP="00A734F6">
      <w:pPr>
        <w:pStyle w:val="Akapitzlist"/>
        <w:numPr>
          <w:ilvl w:val="0"/>
          <w:numId w:val="3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 xml:space="preserve">Właściwe przygotowanie się do wyjazdu dotyczy każdego ucznia biorącego w nim udział; wiąże się to z kwestią zgromadzenia kompletu dokumentów, odpowiedniego ubioru, obuwia, itp.  </w:t>
      </w:r>
      <w:r w:rsidR="00A734F6" w:rsidRPr="008E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F6" w:rsidRPr="008E254C" w:rsidRDefault="00A734F6" w:rsidP="00A734F6">
      <w:pPr>
        <w:pStyle w:val="Akapitzlist"/>
        <w:tabs>
          <w:tab w:val="left" w:pos="2265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F6" w:rsidRPr="008E254C" w:rsidRDefault="00A734F6" w:rsidP="00A734F6">
      <w:pPr>
        <w:pStyle w:val="Akapitzlist"/>
        <w:numPr>
          <w:ilvl w:val="0"/>
          <w:numId w:val="3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 xml:space="preserve">Uczestnicy przelotu samolotem i ich rodzice/prawni opiekunowie, mają obowiązek zapoznania się z informacjami znajdującymi się na stronie lotniska. </w:t>
      </w:r>
    </w:p>
    <w:p w:rsidR="00A734F6" w:rsidRPr="008E254C" w:rsidRDefault="00A734F6" w:rsidP="00A734F6">
      <w:pPr>
        <w:pStyle w:val="Default"/>
        <w:numPr>
          <w:ilvl w:val="0"/>
          <w:numId w:val="3"/>
        </w:numPr>
      </w:pPr>
      <w:r w:rsidRPr="008E254C">
        <w:t xml:space="preserve">Uczestnicy wyjazdu stawiają się punktualnie o wyznaczonej godzinie na wyznaczone miejsce </w:t>
      </w:r>
    </w:p>
    <w:p w:rsidR="00A734F6" w:rsidRDefault="00A734F6" w:rsidP="00A734F6">
      <w:pPr>
        <w:pStyle w:val="Default"/>
        <w:ind w:left="420"/>
      </w:pPr>
      <w:r w:rsidRPr="008E254C">
        <w:t xml:space="preserve">zbiórki. </w:t>
      </w:r>
    </w:p>
    <w:p w:rsidR="00B63EEC" w:rsidRPr="008E254C" w:rsidRDefault="00B63EEC" w:rsidP="00A734F6">
      <w:pPr>
        <w:pStyle w:val="Default"/>
        <w:ind w:left="420"/>
      </w:pPr>
    </w:p>
    <w:p w:rsidR="00A734F6" w:rsidRPr="008E254C" w:rsidRDefault="00A734F6" w:rsidP="00A734F6">
      <w:pPr>
        <w:pStyle w:val="Default"/>
        <w:numPr>
          <w:ilvl w:val="0"/>
          <w:numId w:val="3"/>
        </w:numPr>
      </w:pPr>
      <w:r w:rsidRPr="008E254C">
        <w:t xml:space="preserve">Rodzice/opiekunowie prawni odpowiadają za dowóz uczestnika na wyznaczone przez organizatora </w:t>
      </w:r>
    </w:p>
    <w:p w:rsidR="00A734F6" w:rsidRDefault="00A734F6" w:rsidP="00A734F6">
      <w:pPr>
        <w:pStyle w:val="Default"/>
        <w:ind w:left="420"/>
      </w:pPr>
      <w:r w:rsidRPr="008E254C">
        <w:t xml:space="preserve">miejsce zbiórki w dniu wyjazdu i bezzwłoczny odbiór w dniu powrotu. </w:t>
      </w:r>
    </w:p>
    <w:p w:rsidR="00B63EEC" w:rsidRPr="008E254C" w:rsidRDefault="00B63EEC" w:rsidP="00A734F6">
      <w:pPr>
        <w:pStyle w:val="Default"/>
        <w:ind w:left="420"/>
      </w:pPr>
    </w:p>
    <w:p w:rsidR="00A734F6" w:rsidRDefault="00A734F6" w:rsidP="00A734F6">
      <w:pPr>
        <w:pStyle w:val="Default"/>
        <w:numPr>
          <w:ilvl w:val="0"/>
          <w:numId w:val="3"/>
        </w:numPr>
      </w:pPr>
      <w:r w:rsidRPr="008E254C">
        <w:t xml:space="preserve">Wszystkich uczestników wyjazdu obowiązuje ustalony program i rozkład czasowy dnia. </w:t>
      </w:r>
    </w:p>
    <w:p w:rsidR="00B63EEC" w:rsidRPr="008E254C" w:rsidRDefault="00B63EEC" w:rsidP="00B63EEC">
      <w:pPr>
        <w:pStyle w:val="Default"/>
        <w:ind w:left="420"/>
      </w:pPr>
    </w:p>
    <w:p w:rsidR="00A734F6" w:rsidRPr="008E254C" w:rsidRDefault="00A734F6" w:rsidP="00A734F6">
      <w:pPr>
        <w:pStyle w:val="Default"/>
        <w:numPr>
          <w:ilvl w:val="0"/>
          <w:numId w:val="3"/>
        </w:numPr>
      </w:pPr>
      <w:r w:rsidRPr="008E254C">
        <w:t xml:space="preserve">Każdy uczestnik zobowiązany jest dbać o swój bagaż i pieniądze, przedmioty wartościowe oraz o </w:t>
      </w:r>
    </w:p>
    <w:p w:rsidR="00A734F6" w:rsidRDefault="00A734F6" w:rsidP="00A734F6">
      <w:pPr>
        <w:pStyle w:val="Default"/>
        <w:ind w:left="60"/>
      </w:pPr>
      <w:r w:rsidRPr="008E254C">
        <w:t xml:space="preserve">      mienie i wyposażenie miejsca, w którym przebywa. </w:t>
      </w:r>
    </w:p>
    <w:p w:rsidR="00B63EEC" w:rsidRPr="008E254C" w:rsidRDefault="00B63EEC" w:rsidP="00A734F6">
      <w:pPr>
        <w:pStyle w:val="Default"/>
        <w:ind w:left="60"/>
      </w:pPr>
    </w:p>
    <w:p w:rsidR="00A734F6" w:rsidRPr="008E254C" w:rsidRDefault="00A734F6" w:rsidP="00A734F6">
      <w:pPr>
        <w:pStyle w:val="Default"/>
        <w:numPr>
          <w:ilvl w:val="0"/>
          <w:numId w:val="3"/>
        </w:numPr>
      </w:pPr>
      <w:r w:rsidRPr="008E254C">
        <w:t xml:space="preserve">Nauczyciele nie ponoszą odpowiedzialności za zagubienie pieniędzy oraz zagubienie lub </w:t>
      </w:r>
    </w:p>
    <w:p w:rsidR="00A734F6" w:rsidRDefault="00A734F6" w:rsidP="00A734F6">
      <w:pPr>
        <w:pStyle w:val="Default"/>
        <w:ind w:left="420"/>
      </w:pPr>
      <w:r w:rsidRPr="008E254C">
        <w:t xml:space="preserve">zniszczenie przedmiotów wartościowych zabranych na wyjazd (telefon, słuchawki, biżuteria itp.) </w:t>
      </w:r>
    </w:p>
    <w:p w:rsidR="00B63EEC" w:rsidRPr="008E254C" w:rsidRDefault="00B63EEC" w:rsidP="00A734F6">
      <w:pPr>
        <w:pStyle w:val="Default"/>
        <w:ind w:left="420"/>
      </w:pPr>
      <w:bookmarkStart w:id="0" w:name="_GoBack"/>
      <w:bookmarkEnd w:id="0"/>
    </w:p>
    <w:p w:rsidR="00A734F6" w:rsidRPr="008E254C" w:rsidRDefault="00A734F6" w:rsidP="00A734F6">
      <w:pPr>
        <w:pStyle w:val="Default"/>
        <w:numPr>
          <w:ilvl w:val="0"/>
          <w:numId w:val="3"/>
        </w:numPr>
      </w:pPr>
      <w:r w:rsidRPr="008E254C">
        <w:t xml:space="preserve">W przypadku rezygnacji z wyjazdu ucznia zakwalifikowanego do tego wyjazdu, koszty </w:t>
      </w:r>
    </w:p>
    <w:p w:rsidR="00A734F6" w:rsidRPr="008E254C" w:rsidRDefault="00A734F6" w:rsidP="00A734F6">
      <w:pPr>
        <w:pStyle w:val="Akapitzlist"/>
        <w:tabs>
          <w:tab w:val="left" w:pos="2265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wynikające z tej rezygnacji (zmiana nazwiska na bilecie lotniczym, odwołanie rezerwacji itp.) ponosi rodzić/opiekun prawny ucznia.</w:t>
      </w:r>
    </w:p>
    <w:p w:rsidR="00A734F6" w:rsidRPr="008E254C" w:rsidRDefault="00A734F6" w:rsidP="00A734F6">
      <w:pPr>
        <w:pStyle w:val="Akapitzlist"/>
        <w:numPr>
          <w:ilvl w:val="0"/>
          <w:numId w:val="3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lastRenderedPageBreak/>
        <w:t xml:space="preserve">Uczestnicy wyjazdu są zobowiązani do bezwzględnego przestrzegania poleceń koordynatora projektu i opiekunów w tym stałego kontaktu elektronicznego.  </w:t>
      </w:r>
    </w:p>
    <w:p w:rsidR="006032E4" w:rsidRPr="008E254C" w:rsidRDefault="00D30736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 xml:space="preserve"> </w:t>
      </w:r>
      <w:r w:rsidR="008E254C" w:rsidRPr="008E254C">
        <w:rPr>
          <w:rFonts w:ascii="Times New Roman" w:hAnsi="Times New Roman" w:cs="Times New Roman"/>
          <w:sz w:val="24"/>
          <w:szCs w:val="24"/>
        </w:rPr>
        <w:t>12</w:t>
      </w:r>
      <w:r w:rsidRPr="008E254C">
        <w:rPr>
          <w:rFonts w:ascii="Times New Roman" w:hAnsi="Times New Roman" w:cs="Times New Roman"/>
          <w:sz w:val="24"/>
          <w:szCs w:val="24"/>
        </w:rPr>
        <w:t xml:space="preserve">. Każdy uczestnik podlega bezwzględnie następującym zakazom: </w:t>
      </w:r>
    </w:p>
    <w:p w:rsidR="006032E4" w:rsidRPr="008E254C" w:rsidRDefault="00D30736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 xml:space="preserve"> a. Zakaz samodzielnego oddalania się od grupy.</w:t>
      </w:r>
    </w:p>
    <w:p w:rsidR="008E254C" w:rsidRPr="008E254C" w:rsidRDefault="008E254C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 xml:space="preserve"> </w:t>
      </w:r>
      <w:r w:rsidR="00D30736" w:rsidRPr="008E254C">
        <w:rPr>
          <w:rFonts w:ascii="Times New Roman" w:hAnsi="Times New Roman" w:cs="Times New Roman"/>
          <w:sz w:val="24"/>
          <w:szCs w:val="24"/>
        </w:rPr>
        <w:t xml:space="preserve">b. Zakaz stosowania używek w jakiejkolwiek postaci.  </w:t>
      </w:r>
    </w:p>
    <w:p w:rsidR="006032E4" w:rsidRPr="008E254C" w:rsidRDefault="008E254C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13</w:t>
      </w:r>
      <w:r w:rsidR="00D30736" w:rsidRPr="008E254C">
        <w:rPr>
          <w:rFonts w:ascii="Times New Roman" w:hAnsi="Times New Roman" w:cs="Times New Roman"/>
          <w:sz w:val="24"/>
          <w:szCs w:val="24"/>
        </w:rPr>
        <w:t xml:space="preserve">. Uczestnicy wyjazdu przestrzegają przepisów BHP, przeciwpożarowych i kodeksu ruchu drogowego, itp. </w:t>
      </w:r>
    </w:p>
    <w:p w:rsidR="006032E4" w:rsidRPr="008E254C" w:rsidRDefault="008E254C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14</w:t>
      </w:r>
      <w:r w:rsidR="00D30736" w:rsidRPr="008E254C">
        <w:rPr>
          <w:rFonts w:ascii="Times New Roman" w:hAnsi="Times New Roman" w:cs="Times New Roman"/>
          <w:sz w:val="24"/>
          <w:szCs w:val="24"/>
        </w:rPr>
        <w:t xml:space="preserve">. Obowiązkiem każdego uczestnika wyjazdu jest kulturalne zachowanie, dbanie o dobre imię szkoły i kraju. Uczestnicy nie naruszają godności uczestników reprezentujących inną kulturę, religię czy przekonania.  </w:t>
      </w:r>
    </w:p>
    <w:p w:rsidR="006032E4" w:rsidRPr="008E254C" w:rsidRDefault="008E254C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15</w:t>
      </w:r>
      <w:r w:rsidR="00D30736" w:rsidRPr="008E254C">
        <w:rPr>
          <w:rFonts w:ascii="Times New Roman" w:hAnsi="Times New Roman" w:cs="Times New Roman"/>
          <w:sz w:val="24"/>
          <w:szCs w:val="24"/>
        </w:rPr>
        <w:t xml:space="preserve">. W przypadku złamania powyższych reguł, uczeń zostanie wykluczony z dalszego udziału                              w projekcie, jego ocena z zachowania ulegnie obniżeniu oraz zostaną zastosowane kary przewidziane w statucie szkoły.  </w:t>
      </w:r>
    </w:p>
    <w:p w:rsidR="00D30736" w:rsidRPr="008E254C" w:rsidRDefault="008E254C" w:rsidP="006032E4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16</w:t>
      </w:r>
      <w:r w:rsidR="00D30736" w:rsidRPr="008E254C">
        <w:rPr>
          <w:rFonts w:ascii="Times New Roman" w:hAnsi="Times New Roman" w:cs="Times New Roman"/>
          <w:sz w:val="24"/>
          <w:szCs w:val="24"/>
        </w:rPr>
        <w:t xml:space="preserve">. Za wszelkie zniszczenia, szkody w miejscu zakwaterowania przez ucznia odpowiedzialność finansową ponoszą rodzice / prawni opiekunowie.  </w:t>
      </w:r>
    </w:p>
    <w:p w:rsidR="008E254C" w:rsidRPr="008E254C" w:rsidRDefault="008E254C" w:rsidP="008E254C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8E254C">
        <w:rPr>
          <w:rFonts w:ascii="Times New Roman" w:hAnsi="Times New Roman" w:cs="Times New Roman"/>
          <w:sz w:val="24"/>
          <w:szCs w:val="24"/>
        </w:rPr>
        <w:t>17. Wszelkie kwestie nieujęte w regulaminie będą rozstrzygane przez Dyrektora szkoły i koordynatora projektu.</w:t>
      </w:r>
    </w:p>
    <w:p w:rsidR="003C6B38" w:rsidRPr="00D30736" w:rsidRDefault="003C6B38" w:rsidP="003C6B38">
      <w:pPr>
        <w:pStyle w:val="Akapitzlist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3C6B38" w:rsidRPr="003C6B38" w:rsidRDefault="003C6B38" w:rsidP="003C6B38">
      <w:pPr>
        <w:pStyle w:val="Akapitzlist"/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3C6B38">
        <w:rPr>
          <w:rFonts w:ascii="Times New Roman" w:hAnsi="Times New Roman" w:cs="Times New Roman"/>
          <w:b/>
          <w:sz w:val="24"/>
          <w:szCs w:val="24"/>
        </w:rPr>
        <w:t>.</w:t>
      </w:r>
    </w:p>
    <w:p w:rsidR="00D30736" w:rsidRPr="00F84285" w:rsidRDefault="00F84285" w:rsidP="00F84285">
      <w:pPr>
        <w:pStyle w:val="Akapitzlist"/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85">
        <w:rPr>
          <w:rFonts w:ascii="Times New Roman" w:hAnsi="Times New Roman" w:cs="Times New Roman"/>
          <w:b/>
          <w:sz w:val="24"/>
          <w:szCs w:val="24"/>
        </w:rPr>
        <w:t>Wykaz załączników do regulaminu.</w:t>
      </w:r>
    </w:p>
    <w:p w:rsidR="003C6B38" w:rsidRPr="00D30736" w:rsidRDefault="003C6B38" w:rsidP="003C6B38">
      <w:pPr>
        <w:pStyle w:val="Akapitzlist"/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4285" w:rsidRDefault="00F84285" w:rsidP="00F842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Pr="00D30736">
        <w:rPr>
          <w:rFonts w:ascii="Times New Roman" w:hAnsi="Times New Roman" w:cs="Times New Roman"/>
          <w:sz w:val="24"/>
          <w:szCs w:val="24"/>
        </w:rPr>
        <w:t xml:space="preserve"> rodziców / prawnych opiekunów na udział w projekcie </w:t>
      </w:r>
      <w:r>
        <w:rPr>
          <w:rFonts w:ascii="Times New Roman" w:hAnsi="Times New Roman" w:cs="Times New Roman"/>
          <w:sz w:val="24"/>
          <w:szCs w:val="24"/>
        </w:rPr>
        <w:t xml:space="preserve"> (załącznik 1)</w:t>
      </w:r>
    </w:p>
    <w:p w:rsidR="00F84285" w:rsidRPr="00841E76" w:rsidRDefault="00F84285" w:rsidP="00F84285">
      <w:pPr>
        <w:tabs>
          <w:tab w:val="left" w:pos="226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  <w:r w:rsidRPr="00D30736">
        <w:rPr>
          <w:rFonts w:ascii="Times New Roman" w:hAnsi="Times New Roman" w:cs="Times New Roman"/>
          <w:sz w:val="24"/>
          <w:szCs w:val="24"/>
        </w:rPr>
        <w:t xml:space="preserve"> na przetwarzanie danych osobowych</w:t>
      </w:r>
      <w:r w:rsidR="00841E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B97">
        <w:rPr>
          <w:rFonts w:ascii="Times New Roman" w:hAnsi="Times New Roman" w:cs="Times New Roman"/>
          <w:sz w:val="24"/>
          <w:szCs w:val="24"/>
        </w:rPr>
        <w:t>(załącznik 2)</w:t>
      </w:r>
    </w:p>
    <w:p w:rsidR="00F84285" w:rsidRDefault="00F84285" w:rsidP="00F842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kandydatów na uczestników projektu (załącznik 3)</w:t>
      </w:r>
    </w:p>
    <w:p w:rsidR="00F84285" w:rsidRPr="00A52B97" w:rsidRDefault="00F84285" w:rsidP="00F842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</w:t>
      </w:r>
      <w:r w:rsidRPr="00A52B97">
        <w:rPr>
          <w:rFonts w:ascii="Times New Roman" w:hAnsi="Times New Roman" w:cs="Times New Roman"/>
          <w:sz w:val="24"/>
          <w:szCs w:val="24"/>
        </w:rPr>
        <w:t>na udział dziecka w wyjeździe zagranicznym</w:t>
      </w:r>
      <w:r>
        <w:rPr>
          <w:rFonts w:ascii="Times New Roman" w:hAnsi="Times New Roman" w:cs="Times New Roman"/>
          <w:sz w:val="24"/>
          <w:szCs w:val="24"/>
        </w:rPr>
        <w:t xml:space="preserve"> (załącznik 4)</w:t>
      </w:r>
    </w:p>
    <w:p w:rsidR="00F84285" w:rsidRDefault="00F84285" w:rsidP="00F842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A52B97">
        <w:rPr>
          <w:rFonts w:ascii="Times New Roman" w:hAnsi="Times New Roman" w:cs="Times New Roman"/>
          <w:sz w:val="24"/>
          <w:szCs w:val="24"/>
        </w:rPr>
        <w:t>Oświadczenie o gotowości przyjęcia ucznia z jednej ze szkół partnerskich.</w:t>
      </w:r>
      <w:r>
        <w:rPr>
          <w:rFonts w:ascii="Times New Roman" w:hAnsi="Times New Roman" w:cs="Times New Roman"/>
          <w:sz w:val="24"/>
          <w:szCs w:val="24"/>
        </w:rPr>
        <w:t>(załącznik 5)</w:t>
      </w:r>
    </w:p>
    <w:p w:rsidR="00F84285" w:rsidRPr="00A52B97" w:rsidRDefault="00F84285" w:rsidP="00F842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informacyjna o uczniu zakwalifikowanym do wyjazdu (załącznik 6)</w:t>
      </w:r>
    </w:p>
    <w:p w:rsidR="003C6B38" w:rsidRDefault="003C6B38" w:rsidP="003C6B38">
      <w:pPr>
        <w:pStyle w:val="Akapitzlist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3C6B38" w:rsidRPr="003C6B38" w:rsidRDefault="003C6B38" w:rsidP="003C6B38">
      <w:pPr>
        <w:pStyle w:val="Akapitzlist"/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Pr="003C6B38">
        <w:rPr>
          <w:rFonts w:ascii="Times New Roman" w:hAnsi="Times New Roman" w:cs="Times New Roman"/>
          <w:b/>
          <w:sz w:val="24"/>
          <w:szCs w:val="24"/>
        </w:rPr>
        <w:t>.</w:t>
      </w:r>
    </w:p>
    <w:p w:rsidR="003C6B38" w:rsidRDefault="003C6B38" w:rsidP="003C6B38">
      <w:pPr>
        <w:pStyle w:val="Akapitzlist"/>
        <w:tabs>
          <w:tab w:val="left" w:pos="22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0736" w:rsidRDefault="00F84285" w:rsidP="00F84285">
      <w:pPr>
        <w:pStyle w:val="Akapitzlist"/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85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3F6660" w:rsidRDefault="00D30736" w:rsidP="003F6660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3F6660">
        <w:rPr>
          <w:rFonts w:ascii="Times New Roman" w:hAnsi="Times New Roman" w:cs="Times New Roman"/>
          <w:sz w:val="24"/>
          <w:szCs w:val="24"/>
        </w:rPr>
        <w:t xml:space="preserve">1. W momencie zaistnienia nieprzewidzianych okoliczności, koordynator ma prawo zmiany postanowień powyższego regulaminu.  </w:t>
      </w:r>
    </w:p>
    <w:p w:rsidR="003F6660" w:rsidRDefault="00D30736" w:rsidP="003F6660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3F6660">
        <w:rPr>
          <w:rFonts w:ascii="Times New Roman" w:hAnsi="Times New Roman" w:cs="Times New Roman"/>
          <w:sz w:val="24"/>
          <w:szCs w:val="24"/>
        </w:rPr>
        <w:t xml:space="preserve">2. W przypadku zaistnienia kwestii spornych, podjęcie decyzji będzie należało do komisji złożonej z Dyrekcji szkoły, koordynatora i jednego z nauczycieli biorących udział w realizacji projektu.  </w:t>
      </w:r>
    </w:p>
    <w:p w:rsidR="00D30736" w:rsidRPr="003F6660" w:rsidRDefault="00D30736" w:rsidP="003F6660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3F6660">
        <w:rPr>
          <w:rFonts w:ascii="Times New Roman" w:hAnsi="Times New Roman" w:cs="Times New Roman"/>
          <w:sz w:val="24"/>
          <w:szCs w:val="24"/>
        </w:rPr>
        <w:t xml:space="preserve">3. Treść regulaminu jest dostępna u koordynatora projektu oraz na stronie internetowej szkoły. </w:t>
      </w:r>
    </w:p>
    <w:p w:rsidR="00D30736" w:rsidRPr="00D30736" w:rsidRDefault="00D30736" w:rsidP="00BA4B35">
      <w:pPr>
        <w:pStyle w:val="Akapitzlist"/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30736" w:rsidRPr="00D30736" w:rsidSect="00731A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9D" w:rsidRDefault="007E2C9D" w:rsidP="00C67E02">
      <w:pPr>
        <w:spacing w:after="0" w:line="240" w:lineRule="auto"/>
      </w:pPr>
      <w:r>
        <w:separator/>
      </w:r>
    </w:p>
  </w:endnote>
  <w:endnote w:type="continuationSeparator" w:id="0">
    <w:p w:rsidR="007E2C9D" w:rsidRDefault="007E2C9D" w:rsidP="00C6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0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CC" w:rsidRPr="00425BBD" w:rsidRDefault="001D3ECC" w:rsidP="001D3ECC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Projekt: „</w:t>
    </w:r>
    <w:proofErr w:type="spellStart"/>
    <w:r w:rsidRPr="00425BBD">
      <w:rPr>
        <w:rFonts w:ascii="Verdana" w:hAnsi="Verdana"/>
        <w:sz w:val="16"/>
        <w:szCs w:val="16"/>
      </w:rPr>
      <w:t>Deepening</w:t>
    </w:r>
    <w:proofErr w:type="spellEnd"/>
    <w:r w:rsidRPr="00425BBD">
      <w:rPr>
        <w:rFonts w:ascii="Verdana" w:hAnsi="Verdana"/>
        <w:sz w:val="16"/>
        <w:szCs w:val="16"/>
      </w:rPr>
      <w:t xml:space="preserve"> </w:t>
    </w:r>
    <w:proofErr w:type="spellStart"/>
    <w:r w:rsidRPr="00425BBD">
      <w:rPr>
        <w:rFonts w:ascii="Verdana" w:hAnsi="Verdana"/>
        <w:sz w:val="16"/>
        <w:szCs w:val="16"/>
      </w:rPr>
      <w:t>democracy</w:t>
    </w:r>
    <w:proofErr w:type="spellEnd"/>
    <w:r w:rsidRPr="00425BBD">
      <w:rPr>
        <w:rFonts w:ascii="Verdana" w:hAnsi="Verdana"/>
        <w:sz w:val="16"/>
        <w:szCs w:val="16"/>
      </w:rPr>
      <w:t xml:space="preserve">!- a </w:t>
    </w:r>
    <w:proofErr w:type="spellStart"/>
    <w:r w:rsidRPr="00425BBD">
      <w:rPr>
        <w:rFonts w:ascii="Verdana" w:hAnsi="Verdana"/>
        <w:sz w:val="16"/>
        <w:szCs w:val="16"/>
      </w:rPr>
      <w:t>strategy</w:t>
    </w:r>
    <w:proofErr w:type="spellEnd"/>
    <w:r w:rsidRPr="00425BBD">
      <w:rPr>
        <w:rFonts w:ascii="Verdana" w:hAnsi="Verdana"/>
        <w:sz w:val="16"/>
        <w:szCs w:val="16"/>
      </w:rPr>
      <w:t xml:space="preserve"> for </w:t>
    </w:r>
    <w:proofErr w:type="spellStart"/>
    <w:r w:rsidRPr="00425BBD">
      <w:rPr>
        <w:rFonts w:ascii="Verdana" w:hAnsi="Verdana"/>
        <w:sz w:val="16"/>
        <w:szCs w:val="16"/>
      </w:rPr>
      <w:t>improving</w:t>
    </w:r>
    <w:proofErr w:type="spellEnd"/>
    <w:r w:rsidRPr="00425BBD">
      <w:rPr>
        <w:rFonts w:ascii="Verdana" w:hAnsi="Verdana"/>
        <w:sz w:val="16"/>
        <w:szCs w:val="16"/>
      </w:rPr>
      <w:t xml:space="preserve"> the </w:t>
    </w:r>
    <w:proofErr w:type="spellStart"/>
    <w:r w:rsidRPr="00425BBD">
      <w:rPr>
        <w:rFonts w:ascii="Verdana" w:hAnsi="Verdana"/>
        <w:sz w:val="16"/>
        <w:szCs w:val="16"/>
      </w:rPr>
      <w:t>quality</w:t>
    </w:r>
    <w:proofErr w:type="spellEnd"/>
    <w:r w:rsidRPr="00425BBD">
      <w:rPr>
        <w:rFonts w:ascii="Verdana" w:hAnsi="Verdana"/>
        <w:sz w:val="16"/>
        <w:szCs w:val="16"/>
      </w:rPr>
      <w:t xml:space="preserve"> of </w:t>
    </w:r>
    <w:proofErr w:type="spellStart"/>
    <w:r w:rsidRPr="00425BBD">
      <w:rPr>
        <w:rFonts w:ascii="Verdana" w:hAnsi="Verdana"/>
        <w:sz w:val="16"/>
        <w:szCs w:val="16"/>
      </w:rPr>
      <w:t>democracy</w:t>
    </w:r>
    <w:proofErr w:type="spellEnd"/>
    <w:r w:rsidRPr="00425BBD">
      <w:rPr>
        <w:rFonts w:ascii="Verdana" w:hAnsi="Verdana"/>
        <w:sz w:val="16"/>
        <w:szCs w:val="16"/>
      </w:rPr>
      <w:t xml:space="preserve"> in </w:t>
    </w:r>
    <w:proofErr w:type="spellStart"/>
    <w:r w:rsidRPr="00425BBD">
      <w:rPr>
        <w:rFonts w:ascii="Verdana" w:hAnsi="Verdana"/>
        <w:sz w:val="16"/>
        <w:szCs w:val="16"/>
      </w:rPr>
      <w:t>schoool</w:t>
    </w:r>
    <w:proofErr w:type="spellEnd"/>
    <w:r w:rsidRPr="00425BBD">
      <w:rPr>
        <w:rFonts w:ascii="Verdana" w:hAnsi="Verdana"/>
        <w:sz w:val="16"/>
        <w:szCs w:val="16"/>
      </w:rPr>
      <w:t xml:space="preserve"> </w:t>
    </w:r>
    <w:proofErr w:type="spellStart"/>
    <w:r w:rsidRPr="00425BBD">
      <w:rPr>
        <w:rFonts w:ascii="Verdana" w:hAnsi="Verdana"/>
        <w:sz w:val="16"/>
        <w:szCs w:val="16"/>
      </w:rPr>
      <w:t>context</w:t>
    </w:r>
    <w:proofErr w:type="spellEnd"/>
    <w:r>
      <w:rPr>
        <w:rFonts w:ascii="Verdana" w:hAnsi="Verdana"/>
        <w:sz w:val="16"/>
        <w:szCs w:val="16"/>
      </w:rPr>
      <w:t>”</w:t>
    </w:r>
  </w:p>
  <w:p w:rsidR="001D3ECC" w:rsidRPr="00425BBD" w:rsidRDefault="001D3ECC" w:rsidP="001D3ECC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 xml:space="preserve">nr </w:t>
    </w:r>
    <w:r w:rsidRPr="00425BBD">
      <w:rPr>
        <w:rFonts w:ascii="Verdana" w:hAnsi="Verdana"/>
        <w:bCs/>
        <w:sz w:val="16"/>
        <w:szCs w:val="16"/>
      </w:rPr>
      <w:t>2020-1-PT01-KA201-078829</w:t>
    </w:r>
  </w:p>
  <w:p w:rsidR="001D3ECC" w:rsidRPr="00425BBD" w:rsidRDefault="001D3ECC" w:rsidP="001D3ECC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KA2- Erasmus+ Edukacja szkolna</w:t>
    </w:r>
  </w:p>
  <w:p w:rsidR="001D3ECC" w:rsidRDefault="001D3ECC" w:rsidP="001D3ECC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</w:t>
    </w:r>
    <w:r>
      <w:rPr>
        <w:rFonts w:ascii="Verdana" w:hAnsi="Verdana"/>
        <w:sz w:val="16"/>
        <w:szCs w:val="16"/>
      </w:rPr>
      <w:t>01</w:t>
    </w:r>
    <w:r w:rsidRPr="00425BBD">
      <w:rPr>
        <w:rFonts w:ascii="Verdana" w:hAnsi="Verdana"/>
        <w:sz w:val="16"/>
        <w:szCs w:val="16"/>
      </w:rPr>
      <w:t xml:space="preserve"> – Partnerstwa </w:t>
    </w:r>
    <w:r>
      <w:rPr>
        <w:rFonts w:ascii="Verdana" w:hAnsi="Verdana"/>
        <w:sz w:val="16"/>
        <w:szCs w:val="16"/>
      </w:rPr>
      <w:t>strategiczne na rzecz innowacji</w:t>
    </w:r>
  </w:p>
  <w:p w:rsidR="001D3ECC" w:rsidRPr="00EB5088" w:rsidRDefault="001D3ECC" w:rsidP="001D3ECC">
    <w:pPr>
      <w:pStyle w:val="Stopka"/>
      <w:ind w:left="-993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finansowany ze środków Unii Europejskiej</w:t>
    </w:r>
  </w:p>
  <w:p w:rsidR="00C67E02" w:rsidRPr="00C67E02" w:rsidRDefault="00C67E02" w:rsidP="00C67E02">
    <w:pPr>
      <w:pStyle w:val="Stopka"/>
      <w:ind w:left="-993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9D" w:rsidRDefault="007E2C9D" w:rsidP="00C67E02">
      <w:pPr>
        <w:spacing w:after="0" w:line="240" w:lineRule="auto"/>
      </w:pPr>
      <w:r>
        <w:separator/>
      </w:r>
    </w:p>
  </w:footnote>
  <w:footnote w:type="continuationSeparator" w:id="0">
    <w:p w:rsidR="007E2C9D" w:rsidRDefault="007E2C9D" w:rsidP="00C6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DFA"/>
    <w:multiLevelType w:val="hybridMultilevel"/>
    <w:tmpl w:val="55C0375E"/>
    <w:lvl w:ilvl="0" w:tplc="92681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7024BD"/>
    <w:multiLevelType w:val="hybridMultilevel"/>
    <w:tmpl w:val="C35E70D4"/>
    <w:lvl w:ilvl="0" w:tplc="E6B0A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4897"/>
    <w:multiLevelType w:val="hybridMultilevel"/>
    <w:tmpl w:val="AF30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2646"/>
    <w:multiLevelType w:val="hybridMultilevel"/>
    <w:tmpl w:val="55C0375E"/>
    <w:lvl w:ilvl="0" w:tplc="92681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407665"/>
    <w:multiLevelType w:val="hybridMultilevel"/>
    <w:tmpl w:val="55C0375E"/>
    <w:lvl w:ilvl="0" w:tplc="92681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DD"/>
    <w:rsid w:val="00091E9A"/>
    <w:rsid w:val="001D3ECC"/>
    <w:rsid w:val="00212CE2"/>
    <w:rsid w:val="002B2467"/>
    <w:rsid w:val="00364E60"/>
    <w:rsid w:val="00380A81"/>
    <w:rsid w:val="003C6B38"/>
    <w:rsid w:val="003F6660"/>
    <w:rsid w:val="00455641"/>
    <w:rsid w:val="004B2056"/>
    <w:rsid w:val="004C1BB0"/>
    <w:rsid w:val="004C769E"/>
    <w:rsid w:val="00501BD4"/>
    <w:rsid w:val="00517DC3"/>
    <w:rsid w:val="0054711F"/>
    <w:rsid w:val="005E03B2"/>
    <w:rsid w:val="006032E4"/>
    <w:rsid w:val="0066101A"/>
    <w:rsid w:val="006B1301"/>
    <w:rsid w:val="00731ADD"/>
    <w:rsid w:val="0074492A"/>
    <w:rsid w:val="00756331"/>
    <w:rsid w:val="007C4329"/>
    <w:rsid w:val="007E2C9D"/>
    <w:rsid w:val="007E2E89"/>
    <w:rsid w:val="007F2D2D"/>
    <w:rsid w:val="00841E76"/>
    <w:rsid w:val="00850485"/>
    <w:rsid w:val="008D64DB"/>
    <w:rsid w:val="008D7B17"/>
    <w:rsid w:val="008E254C"/>
    <w:rsid w:val="008F1BBD"/>
    <w:rsid w:val="00914490"/>
    <w:rsid w:val="009A130F"/>
    <w:rsid w:val="00A52B97"/>
    <w:rsid w:val="00A734F6"/>
    <w:rsid w:val="00B04629"/>
    <w:rsid w:val="00B323AD"/>
    <w:rsid w:val="00B63EEC"/>
    <w:rsid w:val="00B937B4"/>
    <w:rsid w:val="00BA0A5D"/>
    <w:rsid w:val="00BA4B35"/>
    <w:rsid w:val="00BF5667"/>
    <w:rsid w:val="00C02A9A"/>
    <w:rsid w:val="00C41D71"/>
    <w:rsid w:val="00C67E02"/>
    <w:rsid w:val="00D30736"/>
    <w:rsid w:val="00E16622"/>
    <w:rsid w:val="00E3233C"/>
    <w:rsid w:val="00E60703"/>
    <w:rsid w:val="00ED7DC5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3170"/>
  <w15:chartTrackingRefBased/>
  <w15:docId w15:val="{B9C67953-DC8D-421C-8754-BB20901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736"/>
    <w:pPr>
      <w:ind w:left="720"/>
      <w:contextualSpacing/>
    </w:pPr>
  </w:style>
  <w:style w:type="paragraph" w:customStyle="1" w:styleId="Default">
    <w:name w:val="Default"/>
    <w:rsid w:val="00A73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E02"/>
  </w:style>
  <w:style w:type="paragraph" w:styleId="Stopka">
    <w:name w:val="footer"/>
    <w:basedOn w:val="Normalny"/>
    <w:link w:val="StopkaZnak"/>
    <w:uiPriority w:val="99"/>
    <w:unhideWhenUsed/>
    <w:rsid w:val="00C6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Sokalska</dc:creator>
  <cp:keywords/>
  <dc:description/>
  <cp:lastModifiedBy>admin</cp:lastModifiedBy>
  <cp:revision>41</cp:revision>
  <dcterms:created xsi:type="dcterms:W3CDTF">2018-10-28T18:09:00Z</dcterms:created>
  <dcterms:modified xsi:type="dcterms:W3CDTF">2022-02-03T11:20:00Z</dcterms:modified>
</cp:coreProperties>
</file>